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D4C" w:rsidRDefault="003E1379" w:rsidP="00371D4C">
      <w:pPr>
        <w:ind w:right="-57"/>
        <w:jc w:val="center"/>
        <w:rPr>
          <w:rFonts w:ascii="Soleil W01 Light It" w:hAnsi="Soleil W01 Light It" w:cs="Arial"/>
          <w:b/>
          <w:sz w:val="18"/>
          <w:szCs w:val="18"/>
        </w:rPr>
      </w:pPr>
      <w:r>
        <w:rPr>
          <w:rFonts w:ascii="Soleil W01 Light It" w:hAnsi="Soleil W01 Light It" w:cs="Arial"/>
          <w:b/>
          <w:sz w:val="18"/>
          <w:szCs w:val="18"/>
        </w:rPr>
        <w:t>T.3.</w:t>
      </w:r>
      <w:r w:rsidR="003E206E">
        <w:rPr>
          <w:rFonts w:ascii="Soleil W01 Light It" w:hAnsi="Soleil W01 Light It" w:cs="Arial"/>
          <w:b/>
          <w:sz w:val="18"/>
          <w:szCs w:val="18"/>
        </w:rPr>
        <w:t xml:space="preserve">FORMULARIO DE </w:t>
      </w:r>
      <w:r w:rsidR="00A559FC">
        <w:rPr>
          <w:rFonts w:ascii="Soleil W01 Light It" w:hAnsi="Soleil W01 Light It" w:cs="Arial"/>
          <w:b/>
          <w:sz w:val="18"/>
          <w:szCs w:val="18"/>
        </w:rPr>
        <w:t>INSCRIPCIÓN DEL ALUMNO</w:t>
      </w:r>
    </w:p>
    <w:p w:rsidR="00371D4C" w:rsidRPr="00371D4C" w:rsidRDefault="001D4F39" w:rsidP="001D4F39">
      <w:pPr>
        <w:ind w:right="-57"/>
        <w:jc w:val="center"/>
        <w:rPr>
          <w:rFonts w:ascii="Soleil W01 Light It" w:hAnsi="Soleil W01 Light It" w:cs="Arial"/>
          <w:sz w:val="18"/>
          <w:szCs w:val="18"/>
        </w:rPr>
      </w:pPr>
      <w:r w:rsidRPr="005E206B">
        <w:rPr>
          <w:rFonts w:ascii="Soleil W01 Light It" w:hAnsi="Soleil W01 Light It" w:cs="Arial"/>
          <w:sz w:val="18"/>
          <w:szCs w:val="18"/>
        </w:rPr>
        <w:t>(A rellenar por el alumno, el centro de formación lo envía a la central AIRTEC junto a la solicitud de realizar un curso AIRTEC)</w:t>
      </w:r>
    </w:p>
    <w:tbl>
      <w:tblPr>
        <w:tblStyle w:val="Tablaconcuadrcula"/>
        <w:tblW w:w="0" w:type="auto"/>
        <w:tblLook w:val="04A0"/>
      </w:tblPr>
      <w:tblGrid>
        <w:gridCol w:w="2518"/>
        <w:gridCol w:w="7260"/>
      </w:tblGrid>
      <w:tr w:rsidR="00A559FC" w:rsidTr="00F43FDB">
        <w:tc>
          <w:tcPr>
            <w:tcW w:w="2518" w:type="dxa"/>
            <w:shd w:val="clear" w:color="auto" w:fill="FFFF99"/>
          </w:tcPr>
          <w:p w:rsidR="00A559FC" w:rsidRDefault="004656CA" w:rsidP="004656CA">
            <w:pPr>
              <w:rPr>
                <w:rFonts w:ascii="Soleil W01 Light It" w:hAnsi="Soleil W01 Light It"/>
                <w:sz w:val="18"/>
                <w:szCs w:val="18"/>
              </w:rPr>
            </w:pPr>
            <w:r>
              <w:rPr>
                <w:rFonts w:ascii="Soleil W01 Light It" w:hAnsi="Soleil W01 Light It"/>
                <w:sz w:val="18"/>
                <w:szCs w:val="18"/>
              </w:rPr>
              <w:t>NOMBRE APELLIDOS</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4656CA" w:rsidP="004916A4">
            <w:pPr>
              <w:rPr>
                <w:rFonts w:ascii="Soleil W01 Light It" w:hAnsi="Soleil W01 Light It"/>
                <w:sz w:val="18"/>
                <w:szCs w:val="18"/>
              </w:rPr>
            </w:pPr>
            <w:r>
              <w:rPr>
                <w:rFonts w:ascii="Soleil W01 Light It" w:hAnsi="Soleil W01 Light It"/>
                <w:sz w:val="18"/>
                <w:szCs w:val="18"/>
              </w:rPr>
              <w:t xml:space="preserve">TELEFONOS </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FECHA DE NACIMIENTO</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DNI o PASAPORTE</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Nº AIRTEC</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DIRECCIÓN</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CIUDAD</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CÓDIGO POSTAL</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PAÍS</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DIRECCIÓN MAIL</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F43FDB" w:rsidTr="00F43FDB">
        <w:tc>
          <w:tcPr>
            <w:tcW w:w="2518" w:type="dxa"/>
            <w:shd w:val="clear" w:color="auto" w:fill="FFFF99"/>
          </w:tcPr>
          <w:p w:rsidR="00F43FDB" w:rsidRDefault="00F43FDB" w:rsidP="004916A4">
            <w:pPr>
              <w:rPr>
                <w:rFonts w:ascii="Soleil W01 Light It" w:hAnsi="Soleil W01 Light It"/>
                <w:sz w:val="18"/>
                <w:szCs w:val="18"/>
              </w:rPr>
            </w:pPr>
            <w:r>
              <w:rPr>
                <w:rFonts w:ascii="Soleil W01 Light It" w:hAnsi="Soleil W01 Light It"/>
                <w:sz w:val="18"/>
                <w:szCs w:val="18"/>
              </w:rPr>
              <w:t>GRUPO SANGÍNEO, ALERGIAS, ENFERMEDADES</w:t>
            </w:r>
          </w:p>
        </w:tc>
        <w:tc>
          <w:tcPr>
            <w:tcW w:w="7260" w:type="dxa"/>
          </w:tcPr>
          <w:p w:rsidR="00F43FDB" w:rsidRDefault="00F43FDB" w:rsidP="004916A4">
            <w:pPr>
              <w:rPr>
                <w:rFonts w:ascii="Soleil W01 Light It" w:hAnsi="Soleil W01 Light It"/>
                <w:sz w:val="18"/>
                <w:szCs w:val="18"/>
              </w:rPr>
            </w:pPr>
          </w:p>
        </w:tc>
      </w:tr>
    </w:tbl>
    <w:p w:rsidR="007F5FB2" w:rsidRDefault="007F5FB2" w:rsidP="004916A4">
      <w:pPr>
        <w:rPr>
          <w:rFonts w:ascii="Soleil W01 Light It" w:hAnsi="Soleil W01 Light It"/>
          <w:sz w:val="18"/>
          <w:szCs w:val="18"/>
        </w:rPr>
      </w:pPr>
    </w:p>
    <w:tbl>
      <w:tblPr>
        <w:tblStyle w:val="Tablaconcuadrcula"/>
        <w:tblW w:w="0" w:type="auto"/>
        <w:tblLook w:val="04A0"/>
      </w:tblPr>
      <w:tblGrid>
        <w:gridCol w:w="4361"/>
        <w:gridCol w:w="5417"/>
      </w:tblGrid>
      <w:tr w:rsidR="00A559FC" w:rsidTr="00A559FC">
        <w:tc>
          <w:tcPr>
            <w:tcW w:w="4361" w:type="dxa"/>
            <w:shd w:val="clear" w:color="auto" w:fill="FFFF99"/>
          </w:tcPr>
          <w:p w:rsidR="00A559FC" w:rsidRDefault="00A559FC"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EXPERIENCIA EN TRABAJOS DE ACCESO POR CUERDAS</w:t>
            </w:r>
          </w:p>
          <w:p w:rsidR="00A559FC" w:rsidRDefault="00A559FC"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(En concordancia con el libro de registro de horas de trabajo)</w:t>
            </w:r>
          </w:p>
        </w:tc>
        <w:tc>
          <w:tcPr>
            <w:tcW w:w="5417" w:type="dxa"/>
          </w:tcPr>
          <w:p w:rsidR="00A559FC" w:rsidRDefault="00A559FC" w:rsidP="00B22479">
            <w:pPr>
              <w:rPr>
                <w:rFonts w:ascii="Soleil W01 Light It" w:hAnsi="Soleil W01 Light It"/>
                <w:color w:val="000000" w:themeColor="text1"/>
                <w:sz w:val="18"/>
                <w:szCs w:val="18"/>
              </w:rPr>
            </w:pPr>
          </w:p>
        </w:tc>
      </w:tr>
    </w:tbl>
    <w:p w:rsidR="00EA6B6D" w:rsidRDefault="00EA6B6D" w:rsidP="00B22479">
      <w:pPr>
        <w:rPr>
          <w:rFonts w:ascii="Soleil W01 Light It" w:hAnsi="Soleil W01 Light It"/>
          <w:color w:val="000000" w:themeColor="text1"/>
          <w:sz w:val="18"/>
          <w:szCs w:val="18"/>
        </w:rPr>
      </w:pPr>
    </w:p>
    <w:tbl>
      <w:tblPr>
        <w:tblStyle w:val="Tablaconcuadrcula"/>
        <w:tblW w:w="0" w:type="auto"/>
        <w:tblLook w:val="04A0"/>
      </w:tblPr>
      <w:tblGrid>
        <w:gridCol w:w="4361"/>
        <w:gridCol w:w="2708"/>
        <w:gridCol w:w="2709"/>
      </w:tblGrid>
      <w:tr w:rsidR="00F93FFE" w:rsidTr="00F93FFE">
        <w:tc>
          <w:tcPr>
            <w:tcW w:w="4361" w:type="dxa"/>
            <w:shd w:val="clear" w:color="auto" w:fill="FFFF99"/>
          </w:tcPr>
          <w:p w:rsidR="00F93FFE" w:rsidRDefault="00F93FFE"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FECHA DE VENCIMIENTO CURSO DE PRIMEROS AUXÍLIOS Y SOPORTE VITAL BÁSICO</w:t>
            </w:r>
          </w:p>
          <w:p w:rsidR="00D00AB1" w:rsidRDefault="00D00AB1"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(Presentar el título)</w:t>
            </w:r>
          </w:p>
        </w:tc>
        <w:tc>
          <w:tcPr>
            <w:tcW w:w="2708" w:type="dxa"/>
          </w:tcPr>
          <w:p w:rsidR="00F93FFE" w:rsidRPr="00F93FFE" w:rsidRDefault="00F93FFE" w:rsidP="00F93FFE">
            <w:pPr>
              <w:rPr>
                <w:rFonts w:ascii="Soleil W01 Light It" w:hAnsi="Soleil W01 Light It"/>
                <w:color w:val="000000" w:themeColor="text1"/>
                <w:sz w:val="18"/>
                <w:szCs w:val="18"/>
                <w:u w:val="single"/>
              </w:rPr>
            </w:pPr>
            <w:r w:rsidRPr="00F93FFE">
              <w:rPr>
                <w:rFonts w:ascii="Soleil W01 Light It" w:hAnsi="Soleil W01 Light It"/>
                <w:color w:val="000000" w:themeColor="text1"/>
                <w:sz w:val="18"/>
                <w:szCs w:val="18"/>
                <w:u w:val="single"/>
              </w:rPr>
              <w:t xml:space="preserve">AIRTEC                                              </w:t>
            </w:r>
          </w:p>
          <w:p w:rsidR="00F93FFE" w:rsidRPr="00F93FFE" w:rsidRDefault="004031E4"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A2</w:t>
            </w:r>
            <w:r w:rsidR="00F93FFE">
              <w:rPr>
                <w:rFonts w:ascii="Soleil W01 Light It" w:hAnsi="Soleil W01 Light It"/>
                <w:color w:val="000000" w:themeColor="text1"/>
                <w:sz w:val="18"/>
                <w:szCs w:val="18"/>
              </w:rPr>
              <w:t>:</w:t>
            </w:r>
          </w:p>
          <w:p w:rsidR="00F93FFE" w:rsidRDefault="004031E4"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A3</w:t>
            </w:r>
            <w:r w:rsidR="00F93FFE">
              <w:rPr>
                <w:rFonts w:ascii="Soleil W01 Light It" w:hAnsi="Soleil W01 Light It"/>
                <w:color w:val="000000" w:themeColor="text1"/>
                <w:sz w:val="18"/>
                <w:szCs w:val="18"/>
              </w:rPr>
              <w:t>:</w:t>
            </w:r>
          </w:p>
        </w:tc>
        <w:tc>
          <w:tcPr>
            <w:tcW w:w="2709" w:type="dxa"/>
          </w:tcPr>
          <w:p w:rsidR="00F93FFE" w:rsidRPr="00F93FFE" w:rsidRDefault="00F93FFE" w:rsidP="00F93FFE">
            <w:pPr>
              <w:rPr>
                <w:rFonts w:ascii="Soleil W01 Light It" w:hAnsi="Soleil W01 Light It"/>
                <w:color w:val="000000" w:themeColor="text1"/>
                <w:sz w:val="18"/>
                <w:szCs w:val="18"/>
                <w:u w:val="single"/>
              </w:rPr>
            </w:pPr>
            <w:r w:rsidRPr="00F93FFE">
              <w:rPr>
                <w:rFonts w:ascii="Soleil W01 Light It" w:hAnsi="Soleil W01 Light It"/>
                <w:color w:val="000000" w:themeColor="text1"/>
                <w:sz w:val="18"/>
                <w:szCs w:val="18"/>
                <w:u w:val="single"/>
              </w:rPr>
              <w:t>AIRTEC-BETAR</w:t>
            </w:r>
          </w:p>
          <w:p w:rsidR="00F93FFE" w:rsidRPr="00F93FFE" w:rsidRDefault="00AB5629"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AB2</w:t>
            </w:r>
            <w:r w:rsidR="00F93FFE">
              <w:rPr>
                <w:rFonts w:ascii="Soleil W01 Light It" w:hAnsi="Soleil W01 Light It"/>
                <w:color w:val="000000" w:themeColor="text1"/>
                <w:sz w:val="18"/>
                <w:szCs w:val="18"/>
              </w:rPr>
              <w:t>:</w:t>
            </w:r>
          </w:p>
          <w:p w:rsidR="00F93FFE" w:rsidRDefault="00AB5629"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AB3</w:t>
            </w:r>
            <w:r w:rsidR="00F93FFE">
              <w:rPr>
                <w:rFonts w:ascii="Soleil W01 Light It" w:hAnsi="Soleil W01 Light It"/>
                <w:color w:val="000000" w:themeColor="text1"/>
                <w:sz w:val="18"/>
                <w:szCs w:val="18"/>
              </w:rPr>
              <w:t>:</w:t>
            </w:r>
          </w:p>
        </w:tc>
      </w:tr>
      <w:tr w:rsidR="00F93FFE" w:rsidTr="00F93FFE">
        <w:tc>
          <w:tcPr>
            <w:tcW w:w="4361" w:type="dxa"/>
            <w:shd w:val="clear" w:color="auto" w:fill="FFFF99"/>
          </w:tcPr>
          <w:p w:rsidR="00F93FFE" w:rsidRDefault="00F93FFE"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FECHA DE VENCIMIENTO CURSO DESA</w:t>
            </w:r>
          </w:p>
          <w:p w:rsidR="00F93FFE" w:rsidRDefault="00D00AB1"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(Presentar el título)</w:t>
            </w:r>
          </w:p>
        </w:tc>
        <w:tc>
          <w:tcPr>
            <w:tcW w:w="2708" w:type="dxa"/>
          </w:tcPr>
          <w:p w:rsidR="00F93FFE" w:rsidRPr="00F93FFE" w:rsidRDefault="00F93FFE" w:rsidP="00F93FFE">
            <w:pPr>
              <w:rPr>
                <w:rFonts w:ascii="Soleil W01 Light It" w:hAnsi="Soleil W01 Light It"/>
                <w:color w:val="000000" w:themeColor="text1"/>
                <w:sz w:val="18"/>
                <w:szCs w:val="18"/>
                <w:u w:val="single"/>
              </w:rPr>
            </w:pPr>
            <w:r w:rsidRPr="00F93FFE">
              <w:rPr>
                <w:rFonts w:ascii="Soleil W01 Light It" w:hAnsi="Soleil W01 Light It"/>
                <w:color w:val="000000" w:themeColor="text1"/>
                <w:sz w:val="18"/>
                <w:szCs w:val="18"/>
                <w:u w:val="single"/>
              </w:rPr>
              <w:t xml:space="preserve">AIRTEC                                              </w:t>
            </w:r>
          </w:p>
          <w:p w:rsidR="00F93FFE" w:rsidRPr="00F93FFE" w:rsidRDefault="004031E4"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A2</w:t>
            </w:r>
            <w:r w:rsidR="00F93FFE">
              <w:rPr>
                <w:rFonts w:ascii="Soleil W01 Light It" w:hAnsi="Soleil W01 Light It"/>
                <w:color w:val="000000" w:themeColor="text1"/>
                <w:sz w:val="18"/>
                <w:szCs w:val="18"/>
              </w:rPr>
              <w:t>:</w:t>
            </w:r>
          </w:p>
          <w:p w:rsidR="00F93FFE" w:rsidRDefault="004031E4"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A3</w:t>
            </w:r>
            <w:r w:rsidR="00F93FFE">
              <w:rPr>
                <w:rFonts w:ascii="Soleil W01 Light It" w:hAnsi="Soleil W01 Light It"/>
                <w:color w:val="000000" w:themeColor="text1"/>
                <w:sz w:val="18"/>
                <w:szCs w:val="18"/>
              </w:rPr>
              <w:t>:</w:t>
            </w:r>
          </w:p>
        </w:tc>
        <w:tc>
          <w:tcPr>
            <w:tcW w:w="2709" w:type="dxa"/>
          </w:tcPr>
          <w:p w:rsidR="00F93FFE" w:rsidRPr="00F93FFE" w:rsidRDefault="00F93FFE" w:rsidP="00F93FFE">
            <w:pPr>
              <w:rPr>
                <w:rFonts w:ascii="Soleil W01 Light It" w:hAnsi="Soleil W01 Light It"/>
                <w:color w:val="000000" w:themeColor="text1"/>
                <w:sz w:val="18"/>
                <w:szCs w:val="18"/>
                <w:u w:val="single"/>
              </w:rPr>
            </w:pPr>
            <w:r w:rsidRPr="00F93FFE">
              <w:rPr>
                <w:rFonts w:ascii="Soleil W01 Light It" w:hAnsi="Soleil W01 Light It"/>
                <w:color w:val="000000" w:themeColor="text1"/>
                <w:sz w:val="18"/>
                <w:szCs w:val="18"/>
                <w:u w:val="single"/>
              </w:rPr>
              <w:t>AIRTEC-BETAR</w:t>
            </w:r>
          </w:p>
          <w:p w:rsidR="00F93FFE" w:rsidRPr="00F93FFE" w:rsidRDefault="00AB5629"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AB2</w:t>
            </w:r>
            <w:r w:rsidR="00F93FFE">
              <w:rPr>
                <w:rFonts w:ascii="Soleil W01 Light It" w:hAnsi="Soleil W01 Light It"/>
                <w:color w:val="000000" w:themeColor="text1"/>
                <w:sz w:val="18"/>
                <w:szCs w:val="18"/>
              </w:rPr>
              <w:t>:</w:t>
            </w:r>
          </w:p>
          <w:p w:rsidR="00F93FFE" w:rsidRDefault="00AB5629"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AB3</w:t>
            </w:r>
            <w:r w:rsidR="00F93FFE">
              <w:rPr>
                <w:rFonts w:ascii="Soleil W01 Light It" w:hAnsi="Soleil W01 Light It"/>
                <w:color w:val="000000" w:themeColor="text1"/>
                <w:sz w:val="18"/>
                <w:szCs w:val="18"/>
              </w:rPr>
              <w:t>:</w:t>
            </w:r>
          </w:p>
        </w:tc>
      </w:tr>
      <w:tr w:rsidR="00DD4E02" w:rsidTr="00F93FFE">
        <w:tc>
          <w:tcPr>
            <w:tcW w:w="4361" w:type="dxa"/>
            <w:shd w:val="clear" w:color="auto" w:fill="FFFF99"/>
          </w:tcPr>
          <w:p w:rsidR="00DD4E02" w:rsidRDefault="00DD4E02"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 xml:space="preserve">FECHA DE REALIZACIÓN DEL CURSO BÁSICO </w:t>
            </w:r>
            <w:r>
              <w:rPr>
                <w:rFonts w:ascii="Soleil W01 Light It" w:hAnsi="Soleil W01 Light It"/>
                <w:color w:val="000000" w:themeColor="text1"/>
                <w:sz w:val="18"/>
                <w:szCs w:val="18"/>
              </w:rPr>
              <w:lastRenderedPageBreak/>
              <w:t>DE PREVENCIÓN DE RIESGOS LABORALES O SALUD OCUPACIONAL</w:t>
            </w:r>
          </w:p>
        </w:tc>
        <w:tc>
          <w:tcPr>
            <w:tcW w:w="2708" w:type="dxa"/>
          </w:tcPr>
          <w:p w:rsidR="00DD4E02" w:rsidRPr="00F93FFE" w:rsidRDefault="00DD4E02" w:rsidP="00F93FFE">
            <w:pPr>
              <w:rPr>
                <w:rFonts w:ascii="Soleil W01 Light It" w:hAnsi="Soleil W01 Light It"/>
                <w:color w:val="000000" w:themeColor="text1"/>
                <w:sz w:val="18"/>
                <w:szCs w:val="18"/>
                <w:u w:val="single"/>
              </w:rPr>
            </w:pPr>
          </w:p>
        </w:tc>
        <w:tc>
          <w:tcPr>
            <w:tcW w:w="2709" w:type="dxa"/>
          </w:tcPr>
          <w:p w:rsidR="00DD4E02" w:rsidRPr="00F93FFE" w:rsidRDefault="00DD4E02" w:rsidP="00F93FFE">
            <w:pPr>
              <w:rPr>
                <w:rFonts w:ascii="Soleil W01 Light It" w:hAnsi="Soleil W01 Light It"/>
                <w:color w:val="000000" w:themeColor="text1"/>
                <w:sz w:val="18"/>
                <w:szCs w:val="18"/>
                <w:u w:val="single"/>
              </w:rPr>
            </w:pPr>
          </w:p>
        </w:tc>
      </w:tr>
    </w:tbl>
    <w:p w:rsidR="00A559FC" w:rsidRDefault="00A559FC" w:rsidP="00B22479">
      <w:pPr>
        <w:rPr>
          <w:rFonts w:ascii="Soleil W01 Light It" w:hAnsi="Soleil W01 Light It"/>
          <w:color w:val="000000" w:themeColor="text1"/>
          <w:sz w:val="18"/>
          <w:szCs w:val="18"/>
        </w:rPr>
      </w:pPr>
    </w:p>
    <w:tbl>
      <w:tblPr>
        <w:tblStyle w:val="Tablaconcuadrcula"/>
        <w:tblW w:w="0" w:type="auto"/>
        <w:tblLook w:val="04A0"/>
      </w:tblPr>
      <w:tblGrid>
        <w:gridCol w:w="3936"/>
        <w:gridCol w:w="2921"/>
        <w:gridCol w:w="2921"/>
      </w:tblGrid>
      <w:tr w:rsidR="00F93FFE" w:rsidTr="00F93FFE">
        <w:tc>
          <w:tcPr>
            <w:tcW w:w="3936" w:type="dxa"/>
            <w:shd w:val="clear" w:color="auto" w:fill="FFFF99"/>
          </w:tcPr>
          <w:p w:rsidR="00F93FFE" w:rsidRDefault="00F93FFE"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DEL CURSO AL QUE DESEA ACCEDER</w:t>
            </w:r>
          </w:p>
          <w:p w:rsidR="00F93FFE" w:rsidRDefault="00F93FFE" w:rsidP="00B22479">
            <w:pPr>
              <w:rPr>
                <w:rFonts w:ascii="Soleil W01 Light It" w:hAnsi="Soleil W01 Light It"/>
                <w:color w:val="000000" w:themeColor="text1"/>
                <w:sz w:val="18"/>
                <w:szCs w:val="18"/>
              </w:rPr>
            </w:pPr>
          </w:p>
        </w:tc>
        <w:tc>
          <w:tcPr>
            <w:tcW w:w="2921" w:type="dxa"/>
          </w:tcPr>
          <w:p w:rsidR="00F93FFE" w:rsidRDefault="00F93FFE"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 xml:space="preserve">AIRTEC                                             </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A1</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A2</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A3</w:t>
            </w:r>
          </w:p>
        </w:tc>
        <w:tc>
          <w:tcPr>
            <w:tcW w:w="2921" w:type="dxa"/>
          </w:tcPr>
          <w:p w:rsidR="00F93FFE" w:rsidRPr="00F93FFE" w:rsidRDefault="00F93FFE" w:rsidP="00F93FFE">
            <w:pPr>
              <w:rPr>
                <w:rFonts w:ascii="Soleil W01 Light It" w:hAnsi="Soleil W01 Light It"/>
                <w:color w:val="000000" w:themeColor="text1"/>
                <w:sz w:val="18"/>
                <w:szCs w:val="18"/>
              </w:rPr>
            </w:pPr>
            <w:r w:rsidRPr="00F93FFE">
              <w:rPr>
                <w:rFonts w:ascii="Soleil W01 Light It" w:hAnsi="Soleil W01 Light It"/>
                <w:color w:val="000000" w:themeColor="text1"/>
                <w:sz w:val="18"/>
                <w:szCs w:val="18"/>
              </w:rPr>
              <w:t>AIRTEC-BETAR</w:t>
            </w:r>
            <w:r w:rsidRPr="00F93FFE">
              <w:rPr>
                <w:rFonts w:ascii="Wingdings" w:hAnsi="Wingdings"/>
                <w:color w:val="000000"/>
              </w:rPr>
              <w:t></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AB1</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AB2</w:t>
            </w:r>
          </w:p>
          <w:p w:rsidR="00AB5629" w:rsidRPr="00F93FFE" w:rsidRDefault="00AB5629"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AB3</w:t>
            </w:r>
          </w:p>
        </w:tc>
      </w:tr>
      <w:tr w:rsidR="00A559FC" w:rsidTr="00A559FC">
        <w:tc>
          <w:tcPr>
            <w:tcW w:w="3936" w:type="dxa"/>
            <w:shd w:val="clear" w:color="auto" w:fill="FFFF99"/>
          </w:tcPr>
          <w:p w:rsidR="00A559FC" w:rsidRDefault="00A559FC"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FECHA DEL ÚLTIMO EXAMEN</w:t>
            </w:r>
            <w:r w:rsidR="00164D7D">
              <w:rPr>
                <w:rFonts w:ascii="Soleil W01 Light It" w:hAnsi="Soleil W01 Light It"/>
                <w:color w:val="000000" w:themeColor="text1"/>
                <w:sz w:val="18"/>
                <w:szCs w:val="18"/>
              </w:rPr>
              <w:t xml:space="preserve"> DE REVÁLIDA</w:t>
            </w:r>
          </w:p>
          <w:p w:rsidR="00A559FC" w:rsidRDefault="00A559FC" w:rsidP="00B22479">
            <w:pPr>
              <w:rPr>
                <w:rFonts w:ascii="Soleil W01 Light It" w:hAnsi="Soleil W01 Light It"/>
                <w:color w:val="000000" w:themeColor="text1"/>
                <w:sz w:val="18"/>
                <w:szCs w:val="18"/>
              </w:rPr>
            </w:pPr>
          </w:p>
        </w:tc>
        <w:tc>
          <w:tcPr>
            <w:tcW w:w="5842" w:type="dxa"/>
            <w:gridSpan w:val="2"/>
          </w:tcPr>
          <w:p w:rsidR="00A559FC" w:rsidRDefault="00A559FC" w:rsidP="00B22479">
            <w:pPr>
              <w:rPr>
                <w:rFonts w:ascii="Soleil W01 Light It" w:hAnsi="Soleil W01 Light It"/>
                <w:color w:val="000000" w:themeColor="text1"/>
                <w:sz w:val="18"/>
                <w:szCs w:val="18"/>
              </w:rPr>
            </w:pPr>
          </w:p>
        </w:tc>
      </w:tr>
    </w:tbl>
    <w:p w:rsidR="001E3061" w:rsidRDefault="001E3061" w:rsidP="00B22479">
      <w:pPr>
        <w:rPr>
          <w:rFonts w:ascii="Soleil W01 Light It" w:hAnsi="Soleil W01 Light It"/>
          <w:color w:val="000000" w:themeColor="text1"/>
          <w:sz w:val="18"/>
          <w:szCs w:val="18"/>
        </w:rPr>
      </w:pPr>
    </w:p>
    <w:p w:rsidR="00D00AB1" w:rsidRDefault="00D00AB1"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DOCUMENTACIÓN A APORTAR CON EL FORMULARIO DE INSCRIPCIÓN</w:t>
      </w:r>
    </w:p>
    <w:p w:rsidR="00D26FF7" w:rsidRPr="00D00AB1" w:rsidRDefault="00D26FF7" w:rsidP="00D26FF7">
      <w:pPr>
        <w:pStyle w:val="Prrafodelista"/>
        <w:numPr>
          <w:ilvl w:val="0"/>
          <w:numId w:val="12"/>
        </w:numPr>
        <w:rPr>
          <w:rFonts w:ascii="Soleil W01 Light It" w:hAnsi="Soleil W01 Light It"/>
          <w:color w:val="000000" w:themeColor="text1"/>
          <w:sz w:val="18"/>
          <w:szCs w:val="18"/>
        </w:rPr>
      </w:pPr>
      <w:r w:rsidRPr="00D00AB1">
        <w:rPr>
          <w:rFonts w:ascii="Soleil W01 Light It" w:hAnsi="Soleil W01 Light It"/>
          <w:color w:val="000000" w:themeColor="text1"/>
          <w:sz w:val="18"/>
          <w:szCs w:val="18"/>
        </w:rPr>
        <w:t>Reconocimiento médico</w:t>
      </w:r>
    </w:p>
    <w:p w:rsidR="00D26FF7" w:rsidRDefault="00D26FF7" w:rsidP="00D26FF7">
      <w:pPr>
        <w:pStyle w:val="Prrafodelista"/>
        <w:numPr>
          <w:ilvl w:val="0"/>
          <w:numId w:val="12"/>
        </w:numPr>
        <w:ind w:right="-57"/>
        <w:rPr>
          <w:rFonts w:ascii="Soleil W01 Light It" w:hAnsi="Soleil W01 Light It" w:cs="Arial"/>
          <w:sz w:val="18"/>
          <w:szCs w:val="18"/>
        </w:rPr>
      </w:pPr>
      <w:r w:rsidRPr="00D00AB1">
        <w:rPr>
          <w:rFonts w:ascii="Soleil W01 Light It" w:hAnsi="Soleil W01 Light It" w:cs="Arial"/>
          <w:sz w:val="18"/>
          <w:szCs w:val="18"/>
        </w:rPr>
        <w:t>Declaración  jurada  de  exoneración de responsabilidad</w:t>
      </w:r>
    </w:p>
    <w:p w:rsidR="00D26FF7" w:rsidRDefault="00D26FF7" w:rsidP="00D26FF7">
      <w:pPr>
        <w:pStyle w:val="Prrafodelista"/>
        <w:numPr>
          <w:ilvl w:val="0"/>
          <w:numId w:val="12"/>
        </w:numPr>
        <w:ind w:right="-57"/>
        <w:rPr>
          <w:rFonts w:ascii="Soleil W01 Light It" w:hAnsi="Soleil W01 Light It" w:cs="Arial"/>
          <w:sz w:val="18"/>
          <w:szCs w:val="18"/>
        </w:rPr>
      </w:pPr>
      <w:r>
        <w:rPr>
          <w:rFonts w:ascii="Soleil W01 Light It" w:hAnsi="Soleil W01 Light It" w:cs="Arial"/>
          <w:sz w:val="18"/>
          <w:szCs w:val="18"/>
        </w:rPr>
        <w:t>Curso básico de prevención de riesgos laborales o salud ocupacional</w:t>
      </w:r>
      <w:r w:rsidR="00527DC1">
        <w:rPr>
          <w:rFonts w:ascii="Soleil W01 Light It" w:hAnsi="Soleil W01 Light It" w:cs="Arial"/>
          <w:sz w:val="18"/>
          <w:szCs w:val="18"/>
        </w:rPr>
        <w:t xml:space="preserve"> (acceso a A2, A3, AB2 y AB3</w:t>
      </w:r>
      <w:r w:rsidR="00303986">
        <w:rPr>
          <w:rFonts w:ascii="Soleil W01 Light It" w:hAnsi="Soleil W01 Light It" w:cs="Arial"/>
          <w:sz w:val="18"/>
          <w:szCs w:val="18"/>
        </w:rPr>
        <w:t>)</w:t>
      </w:r>
    </w:p>
    <w:p w:rsidR="00D26FF7" w:rsidRDefault="00D26FF7" w:rsidP="00D26FF7">
      <w:pPr>
        <w:pStyle w:val="Prrafodelista"/>
        <w:numPr>
          <w:ilvl w:val="0"/>
          <w:numId w:val="12"/>
        </w:numPr>
        <w:ind w:right="-57"/>
        <w:rPr>
          <w:rFonts w:ascii="Soleil W01 Light It" w:hAnsi="Soleil W01 Light It" w:cs="Arial"/>
          <w:sz w:val="18"/>
          <w:szCs w:val="18"/>
        </w:rPr>
      </w:pPr>
      <w:r>
        <w:rPr>
          <w:rFonts w:ascii="Soleil W01 Light It" w:hAnsi="Soleil W01 Light It" w:cs="Arial"/>
          <w:sz w:val="18"/>
          <w:szCs w:val="18"/>
        </w:rPr>
        <w:t>Curso de primeros auxilios, soporte vital básico y manejo de DESA</w:t>
      </w:r>
      <w:r w:rsidR="00527DC1">
        <w:rPr>
          <w:rFonts w:ascii="Soleil W01 Light It" w:hAnsi="Soleil W01 Light It" w:cs="Arial"/>
          <w:sz w:val="18"/>
          <w:szCs w:val="18"/>
        </w:rPr>
        <w:t xml:space="preserve"> (SVB acceso a A2, A3, AB2 y AB3, DESA solo A3 y AB3</w:t>
      </w:r>
      <w:bookmarkStart w:id="0" w:name="_GoBack"/>
      <w:bookmarkEnd w:id="0"/>
      <w:r w:rsidR="00303986">
        <w:rPr>
          <w:rFonts w:ascii="Soleil W01 Light It" w:hAnsi="Soleil W01 Light It" w:cs="Arial"/>
          <w:sz w:val="18"/>
          <w:szCs w:val="18"/>
        </w:rPr>
        <w:t>).</w:t>
      </w:r>
    </w:p>
    <w:p w:rsidR="00D26FF7" w:rsidRPr="00D00AB1" w:rsidRDefault="00D26FF7" w:rsidP="00D26FF7">
      <w:pPr>
        <w:pStyle w:val="Prrafodelista"/>
        <w:numPr>
          <w:ilvl w:val="0"/>
          <w:numId w:val="12"/>
        </w:numPr>
        <w:ind w:right="-57"/>
        <w:rPr>
          <w:rFonts w:ascii="Soleil W01 Light It" w:hAnsi="Soleil W01 Light It" w:cs="Arial"/>
          <w:sz w:val="18"/>
          <w:szCs w:val="18"/>
        </w:rPr>
      </w:pPr>
      <w:r>
        <w:rPr>
          <w:rFonts w:ascii="Soleil W01 Light It" w:hAnsi="Soleil W01 Light It" w:cs="Arial"/>
          <w:sz w:val="18"/>
          <w:szCs w:val="18"/>
        </w:rPr>
        <w:t>Libro de registro de horas de trabajo</w:t>
      </w:r>
      <w:r w:rsidR="00303986">
        <w:rPr>
          <w:rFonts w:ascii="Soleil W01 Light It" w:hAnsi="Soleil W01 Light It" w:cs="Arial"/>
          <w:sz w:val="18"/>
          <w:szCs w:val="18"/>
        </w:rPr>
        <w:t xml:space="preserve"> (los que tengan número AIRTEC).</w:t>
      </w:r>
    </w:p>
    <w:p w:rsidR="00DD4E02" w:rsidRDefault="00DD4E02" w:rsidP="00D00AB1">
      <w:pPr>
        <w:widowControl w:val="0"/>
        <w:autoSpaceDE w:val="0"/>
        <w:autoSpaceDN w:val="0"/>
        <w:adjustRightInd w:val="0"/>
        <w:spacing w:after="240" w:line="320" w:lineRule="atLeast"/>
        <w:rPr>
          <w:rFonts w:ascii="Soleil W01 Light It" w:hAnsi="Soleil W01 Light It" w:cs="Times New Roman"/>
          <w:color w:val="000000"/>
          <w:sz w:val="18"/>
          <w:szCs w:val="18"/>
        </w:rPr>
      </w:pPr>
    </w:p>
    <w:p w:rsidR="00D00AB1" w:rsidRDefault="00D00AB1" w:rsidP="00D00AB1">
      <w:pPr>
        <w:widowControl w:val="0"/>
        <w:autoSpaceDE w:val="0"/>
        <w:autoSpaceDN w:val="0"/>
        <w:adjustRightInd w:val="0"/>
        <w:spacing w:after="240" w:line="320" w:lineRule="atLeast"/>
        <w:rPr>
          <w:rFonts w:ascii="Soleil W01 Light It" w:hAnsi="Soleil W01 Light It" w:cs="Times New Roman"/>
          <w:color w:val="000000"/>
          <w:sz w:val="18"/>
          <w:szCs w:val="18"/>
        </w:rPr>
      </w:pPr>
      <w:r w:rsidRPr="00D00AB1">
        <w:rPr>
          <w:rFonts w:ascii="Soleil W01 Light It" w:hAnsi="Soleil W01 Light It" w:cs="Times New Roman"/>
          <w:color w:val="000000"/>
          <w:sz w:val="18"/>
          <w:szCs w:val="18"/>
        </w:rPr>
        <w:t>Junto al formulario de inscripción adjuntar comprobante d</w:t>
      </w:r>
      <w:r w:rsidR="004656CA">
        <w:rPr>
          <w:rFonts w:ascii="Soleil W01 Light It" w:hAnsi="Soleil W01 Light It" w:cs="Times New Roman"/>
          <w:color w:val="000000"/>
          <w:sz w:val="18"/>
          <w:szCs w:val="18"/>
        </w:rPr>
        <w:t>e ingreso a la siguiente cuenta</w:t>
      </w:r>
      <w:r w:rsidRPr="00D00AB1">
        <w:rPr>
          <w:rFonts w:ascii="Soleil W01 Light It" w:hAnsi="Soleil W01 Light It" w:cs="Times New Roman"/>
          <w:color w:val="000000"/>
          <w:sz w:val="18"/>
          <w:szCs w:val="18"/>
        </w:rPr>
        <w:t>:</w:t>
      </w:r>
    </w:p>
    <w:p w:rsidR="00A559FC" w:rsidRDefault="001E3061" w:rsidP="00B22479">
      <w:pPr>
        <w:rPr>
          <w:rFonts w:ascii="Soleil W01 Light It" w:hAnsi="Soleil W01 Light It" w:cs="Times New Roman"/>
          <w:color w:val="000000"/>
          <w:sz w:val="18"/>
          <w:szCs w:val="18"/>
        </w:rPr>
      </w:pPr>
      <w:r>
        <w:rPr>
          <w:rFonts w:ascii="Soleil W01 Light It" w:hAnsi="Soleil W01 Light It" w:cs="Times New Roman"/>
          <w:color w:val="000000"/>
          <w:sz w:val="18"/>
          <w:szCs w:val="18"/>
        </w:rPr>
        <w:t>ES 2714910001273000137739  Triodos Bank, Asociación Escuela Canaria de Trabajos en Altura</w:t>
      </w:r>
    </w:p>
    <w:p w:rsidR="001E3061" w:rsidRDefault="001E3061" w:rsidP="00B22479">
      <w:pPr>
        <w:rPr>
          <w:rFonts w:ascii="Soleil W01 Light It" w:hAnsi="Soleil W01 Light It"/>
          <w:color w:val="000000" w:themeColor="text1"/>
          <w:sz w:val="18"/>
          <w:szCs w:val="18"/>
        </w:rPr>
      </w:pPr>
    </w:p>
    <w:p w:rsidR="00B77291" w:rsidRDefault="00EA6B6D" w:rsidP="00D00AB1">
      <w:pPr>
        <w:jc w:val="right"/>
        <w:rPr>
          <w:rFonts w:ascii="Soleil W01 Light It" w:hAnsi="Soleil W01 Light It"/>
          <w:sz w:val="18"/>
          <w:szCs w:val="18"/>
        </w:rPr>
      </w:pPr>
      <w:r w:rsidRPr="00A021DD">
        <w:rPr>
          <w:rFonts w:ascii="Soleil W01 Light It" w:hAnsi="Soleil W01 Light It"/>
          <w:color w:val="000000" w:themeColor="text1"/>
          <w:sz w:val="18"/>
          <w:szCs w:val="18"/>
        </w:rPr>
        <w:t>Firma, no</w:t>
      </w:r>
      <w:r>
        <w:rPr>
          <w:rFonts w:ascii="Soleil W01 Light It" w:hAnsi="Soleil W01 Light It"/>
          <w:color w:val="000000" w:themeColor="text1"/>
          <w:sz w:val="18"/>
          <w:szCs w:val="18"/>
        </w:rPr>
        <w:t>mbre y DNI del alumno</w:t>
      </w:r>
    </w:p>
    <w:p w:rsidR="00B77291" w:rsidRPr="00B77291" w:rsidRDefault="00B77291" w:rsidP="00B77291">
      <w:pPr>
        <w:rPr>
          <w:rFonts w:ascii="Soleil W01 Light It" w:hAnsi="Soleil W01 Light It"/>
          <w:sz w:val="18"/>
          <w:szCs w:val="18"/>
        </w:rPr>
      </w:pPr>
    </w:p>
    <w:p w:rsidR="00B77291" w:rsidRPr="00B77291" w:rsidRDefault="00B77291" w:rsidP="00B77291">
      <w:pPr>
        <w:rPr>
          <w:rFonts w:ascii="Soleil W01 Light It" w:hAnsi="Soleil W01 Light It"/>
          <w:sz w:val="18"/>
          <w:szCs w:val="18"/>
        </w:rPr>
      </w:pPr>
    </w:p>
    <w:p w:rsidR="00B77291" w:rsidRDefault="00B77291" w:rsidP="00B77291">
      <w:pPr>
        <w:rPr>
          <w:rFonts w:ascii="Soleil W01 Light It" w:hAnsi="Soleil W01 Light It"/>
          <w:sz w:val="18"/>
          <w:szCs w:val="18"/>
        </w:rPr>
      </w:pPr>
    </w:p>
    <w:p w:rsidR="00B77291" w:rsidRPr="00B77291" w:rsidRDefault="00B77291" w:rsidP="001D4F39">
      <w:pPr>
        <w:widowControl w:val="0"/>
        <w:autoSpaceDE w:val="0"/>
        <w:autoSpaceDN w:val="0"/>
        <w:adjustRightInd w:val="0"/>
        <w:jc w:val="center"/>
        <w:rPr>
          <w:rFonts w:ascii="Soleil W01 Light It" w:hAnsi="Soleil W01 Light It" w:cs="Times"/>
          <w:b/>
          <w:sz w:val="18"/>
          <w:szCs w:val="18"/>
        </w:rPr>
      </w:pPr>
      <w:r w:rsidRPr="00B77291">
        <w:rPr>
          <w:rFonts w:ascii="Soleil W01 Light It" w:hAnsi="Soleil W01 Light It" w:cs="Times"/>
          <w:b/>
          <w:sz w:val="18"/>
          <w:szCs w:val="18"/>
        </w:rPr>
        <w:t>DIRECTRICES PARA LOS NUEVOS ASPIRANTES A LA FORMACIÓN AITREC</w:t>
      </w:r>
    </w:p>
    <w:p w:rsidR="00B77291" w:rsidRPr="00B77291" w:rsidRDefault="00B77291" w:rsidP="001D4F39">
      <w:pPr>
        <w:widowControl w:val="0"/>
        <w:autoSpaceDE w:val="0"/>
        <w:autoSpaceDN w:val="0"/>
        <w:adjustRightInd w:val="0"/>
        <w:jc w:val="center"/>
        <w:rPr>
          <w:rFonts w:ascii="Soleil W01 Light It" w:hAnsi="Soleil W01 Light It" w:cs="Times"/>
          <w:sz w:val="18"/>
          <w:szCs w:val="18"/>
        </w:rPr>
      </w:pPr>
      <w:r w:rsidRPr="00B77291">
        <w:rPr>
          <w:rFonts w:ascii="Soleil W01 Light It" w:hAnsi="Soleil W01 Light It" w:cs="Times"/>
          <w:sz w:val="18"/>
          <w:szCs w:val="18"/>
        </w:rPr>
        <w:t>IDONEIDAD DE LOS CANDIDATOS PARA LA FORMACIÓN INICIAL</w:t>
      </w:r>
    </w:p>
    <w:p w:rsidR="00B77291" w:rsidRPr="00B77291" w:rsidRDefault="00B77291" w:rsidP="00B77291">
      <w:pPr>
        <w:widowControl w:val="0"/>
        <w:autoSpaceDE w:val="0"/>
        <w:autoSpaceDN w:val="0"/>
        <w:adjustRightInd w:val="0"/>
        <w:jc w:val="both"/>
        <w:rPr>
          <w:rFonts w:ascii="Soleil W01 Light It" w:hAnsi="Soleil W01 Light It" w:cs="Times"/>
          <w:sz w:val="18"/>
          <w:szCs w:val="18"/>
        </w:rPr>
      </w:pPr>
      <w:r w:rsidRPr="00B77291">
        <w:rPr>
          <w:rFonts w:ascii="Soleil W01 Light It" w:hAnsi="Soleil W01 Light It" w:cs="Times"/>
          <w:sz w:val="18"/>
          <w:szCs w:val="18"/>
        </w:rPr>
        <w:t xml:space="preserve">Para utilizar de manera segura las técnicas de acceso y posicionamiento por cuerda, el candidato requiere de una: </w:t>
      </w:r>
    </w:p>
    <w:p w:rsidR="00B77291" w:rsidRPr="00B77291" w:rsidRDefault="00B77291" w:rsidP="00B77291">
      <w:pPr>
        <w:pStyle w:val="Prrafodelista"/>
        <w:widowControl w:val="0"/>
        <w:numPr>
          <w:ilvl w:val="0"/>
          <w:numId w:val="13"/>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Actitud y aptitud adecuada. También será necesaria una buena capacidad y condición física. Si el candidato no está seguro de si cumple estos requisitos básicos, deberá prestarse a realizar las pruebas pertinentes para que un centro de formación AIRTEC evalúe su capacidad. </w:t>
      </w:r>
    </w:p>
    <w:p w:rsidR="00B77291" w:rsidRPr="00B77291" w:rsidRDefault="00B77291" w:rsidP="00B77291">
      <w:pPr>
        <w:pStyle w:val="Prrafodelista"/>
        <w:widowControl w:val="0"/>
        <w:numPr>
          <w:ilvl w:val="0"/>
          <w:numId w:val="14"/>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lastRenderedPageBreak/>
        <w:t>Pruebas sugeridas para el centro si el aspirante le pide consulta de sus posibilidades:</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Peso inferior a 110 kg personas con estatura hasta 1.80 m.</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Test de Course</w:t>
      </w:r>
      <w:r w:rsidR="001E3061">
        <w:rPr>
          <w:rFonts w:ascii="Soleil W01 Light It" w:hAnsi="Soleil W01 Light It" w:cs="Times"/>
          <w:sz w:val="18"/>
          <w:szCs w:val="18"/>
        </w:rPr>
        <w:t xml:space="preserve"> </w:t>
      </w:r>
      <w:r w:rsidRPr="00B77291">
        <w:rPr>
          <w:rFonts w:ascii="Soleil W01 Light It" w:hAnsi="Soleil W01 Light It" w:cs="Times"/>
          <w:sz w:val="18"/>
          <w:szCs w:val="18"/>
        </w:rPr>
        <w:t>Navette 12 mujeres, 13 hombres.</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Ojos cerrados mantener equilibrio 10 sg.</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Transportar 25 kg hombres 20 kg mujeres una distancia de 50 m.</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Flexo-extensión correcta de cuello, hombros, codos, muñecas, dedos, cadera, rodillas y tobillos.</w:t>
      </w:r>
    </w:p>
    <w:p w:rsidR="00B77291" w:rsidRPr="00B77291" w:rsidRDefault="00B77291" w:rsidP="00B77291">
      <w:pPr>
        <w:pStyle w:val="Prrafodelista"/>
        <w:widowControl w:val="0"/>
        <w:numPr>
          <w:ilvl w:val="0"/>
          <w:numId w:val="13"/>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Una buena actitud para los trabajos en altura, no consiste sólo en no tener miedo a la altura, también se pedirá un alto nivel de responsabilidad y autonomía. Tener respeto sano por las alturas sigue siendo una ventaja, aun así, un exceso de confianza o imprudencia por parte del personal técnico puede presentar un mayor riesgo. Hay que ser cauteloso. </w:t>
      </w:r>
    </w:p>
    <w:p w:rsidR="00B77291" w:rsidRPr="00B77291" w:rsidRDefault="00B77291" w:rsidP="00B77291">
      <w:pPr>
        <w:pStyle w:val="Prrafodelista"/>
        <w:widowControl w:val="0"/>
        <w:numPr>
          <w:ilvl w:val="0"/>
          <w:numId w:val="13"/>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Los lugares de trabajo donde se requieren técnicas de acceso por cuerda, son normalmente localizaciones alejadas de una posible ayuda externa. Por lo tanto, es especialmente importante poder confiar en que el personal técnico trabaje de una manera sensata y responsable. </w:t>
      </w:r>
    </w:p>
    <w:p w:rsidR="00B77291" w:rsidRPr="00B77291" w:rsidRDefault="00B77291" w:rsidP="00B77291">
      <w:pPr>
        <w:pStyle w:val="Prrafodelista"/>
        <w:widowControl w:val="0"/>
        <w:numPr>
          <w:ilvl w:val="0"/>
          <w:numId w:val="13"/>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El centro de formación tendrá derecho a excluir a cualquier alumno de la formación si se considera que peligra la salud o bienestar físico del alumno y/o si la actitud del mismo puede entorpecer la seguridad durante la formación. </w:t>
      </w:r>
    </w:p>
    <w:p w:rsidR="00B77291" w:rsidRPr="00B77291" w:rsidRDefault="00B77291" w:rsidP="00B77291">
      <w:pPr>
        <w:pStyle w:val="Prrafodelista"/>
        <w:widowControl w:val="0"/>
        <w:autoSpaceDE w:val="0"/>
        <w:autoSpaceDN w:val="0"/>
        <w:adjustRightInd w:val="0"/>
        <w:ind w:left="360"/>
        <w:jc w:val="both"/>
        <w:rPr>
          <w:rFonts w:ascii="Soleil W01 Light It" w:hAnsi="Soleil W01 Light It" w:cs="Times"/>
          <w:sz w:val="18"/>
          <w:szCs w:val="18"/>
        </w:rPr>
      </w:pPr>
    </w:p>
    <w:p w:rsidR="00B77291" w:rsidRPr="00B77291" w:rsidRDefault="00B77291" w:rsidP="001D4F39">
      <w:pPr>
        <w:widowControl w:val="0"/>
        <w:autoSpaceDE w:val="0"/>
        <w:autoSpaceDN w:val="0"/>
        <w:adjustRightInd w:val="0"/>
        <w:jc w:val="center"/>
        <w:rPr>
          <w:rFonts w:ascii="Soleil W01 Light It" w:hAnsi="Soleil W01 Light It" w:cs="Times"/>
          <w:sz w:val="18"/>
          <w:szCs w:val="18"/>
        </w:rPr>
      </w:pPr>
      <w:r w:rsidRPr="00B77291">
        <w:rPr>
          <w:rFonts w:ascii="Soleil W01 Light It" w:hAnsi="Soleil W01 Light It" w:cs="Times"/>
          <w:sz w:val="18"/>
          <w:szCs w:val="18"/>
        </w:rPr>
        <w:t>REQUISITOS PREVIOS A LA FORMACIÓN - SALUD Y CONDICIÓN FÍSICA</w:t>
      </w:r>
    </w:p>
    <w:p w:rsidR="00303986" w:rsidRPr="00906E9E" w:rsidRDefault="00303986" w:rsidP="00303986">
      <w:pPr>
        <w:pStyle w:val="Prrafodelista"/>
        <w:widowControl w:val="0"/>
        <w:numPr>
          <w:ilvl w:val="0"/>
          <w:numId w:val="16"/>
        </w:numPr>
        <w:autoSpaceDE w:val="0"/>
        <w:autoSpaceDN w:val="0"/>
        <w:adjustRightInd w:val="0"/>
        <w:spacing w:line="200" w:lineRule="atLeast"/>
        <w:jc w:val="both"/>
        <w:rPr>
          <w:rFonts w:ascii="Soleil W01 Light It" w:hAnsi="Soleil W01 Light It" w:cs="Times"/>
          <w:sz w:val="18"/>
          <w:szCs w:val="18"/>
        </w:rPr>
      </w:pPr>
      <w:r w:rsidRPr="00906E9E">
        <w:rPr>
          <w:rFonts w:ascii="Soleil W01 Light It" w:hAnsi="Soleil W01 Light It" w:cs="Times"/>
          <w:sz w:val="18"/>
          <w:szCs w:val="18"/>
        </w:rPr>
        <w:t xml:space="preserve">Los alumnos deberán ser mayores de edad. </w:t>
      </w:r>
    </w:p>
    <w:p w:rsidR="00303986" w:rsidRPr="00906E9E" w:rsidRDefault="00303986" w:rsidP="00303986">
      <w:pPr>
        <w:pStyle w:val="Prrafodelista"/>
        <w:widowControl w:val="0"/>
        <w:numPr>
          <w:ilvl w:val="0"/>
          <w:numId w:val="16"/>
        </w:numPr>
        <w:autoSpaceDE w:val="0"/>
        <w:autoSpaceDN w:val="0"/>
        <w:adjustRightInd w:val="0"/>
        <w:spacing w:line="200" w:lineRule="atLeast"/>
        <w:jc w:val="both"/>
        <w:rPr>
          <w:rFonts w:ascii="Soleil W01 Light It" w:hAnsi="Soleil W01 Light It" w:cs="Times"/>
          <w:sz w:val="18"/>
          <w:szCs w:val="18"/>
        </w:rPr>
      </w:pPr>
      <w:r w:rsidRPr="00906E9E">
        <w:rPr>
          <w:rFonts w:ascii="Soleil W01 Light It" w:hAnsi="Soleil W01 Light It" w:cs="Times"/>
          <w:sz w:val="18"/>
          <w:szCs w:val="18"/>
        </w:rPr>
        <w:t xml:space="preserve">Los alumnos deben estar en buena forma física y no sufrir de ninguna discapacidad o enfermedad que les impida trabajar con seguridad . Tendrán una buena condición física para poder realizar las tareas que se les encomiendan correctamente sin tener problemas de fuerza, agilidad o coordinación, y serán capaces de soportar las tensiones del entorno de trabajo , así como el calor, el frío y otras inclemencias del tiempo. </w:t>
      </w:r>
    </w:p>
    <w:p w:rsidR="00303986" w:rsidRPr="00906E9E" w:rsidRDefault="00303986" w:rsidP="00303986">
      <w:pPr>
        <w:pStyle w:val="Prrafodelista"/>
        <w:widowControl w:val="0"/>
        <w:numPr>
          <w:ilvl w:val="0"/>
          <w:numId w:val="16"/>
        </w:numPr>
        <w:autoSpaceDE w:val="0"/>
        <w:autoSpaceDN w:val="0"/>
        <w:adjustRightInd w:val="0"/>
        <w:spacing w:line="200" w:lineRule="atLeast"/>
        <w:jc w:val="both"/>
        <w:rPr>
          <w:rFonts w:ascii="Soleil W01 Light It" w:hAnsi="Soleil W01 Light It" w:cs="Times"/>
          <w:sz w:val="18"/>
          <w:szCs w:val="18"/>
        </w:rPr>
      </w:pPr>
      <w:r w:rsidRPr="00906E9E">
        <w:rPr>
          <w:rFonts w:ascii="Soleil W01 Light It" w:hAnsi="Soleil W01 Light It" w:cs="Times"/>
          <w:sz w:val="18"/>
          <w:szCs w:val="18"/>
        </w:rPr>
        <w:t xml:space="preserve">Los alumnos tendrán que certificar que no tienen ninguna discapacidad física o contraindicaciones que pueden impedir que se desarrolle la formación de manera segura, mediante declaración firmada. </w:t>
      </w:r>
      <w:r w:rsidRPr="00906E9E">
        <w:rPr>
          <w:rFonts w:ascii="Soleil W01 Light It" w:hAnsi="Soleil W01 Light It" w:cs="Times"/>
          <w:b/>
          <w:sz w:val="18"/>
          <w:szCs w:val="18"/>
        </w:rPr>
        <w:t>Además deberá presentar un reconocimiento médico.</w:t>
      </w:r>
    </w:p>
    <w:p w:rsidR="00303986" w:rsidRPr="00C875C6" w:rsidRDefault="00303986" w:rsidP="00303986">
      <w:pPr>
        <w:pStyle w:val="Prrafodelista"/>
        <w:widowControl w:val="0"/>
        <w:numPr>
          <w:ilvl w:val="0"/>
          <w:numId w:val="16"/>
        </w:numPr>
        <w:autoSpaceDE w:val="0"/>
        <w:autoSpaceDN w:val="0"/>
        <w:adjustRightInd w:val="0"/>
        <w:spacing w:line="200" w:lineRule="atLeast"/>
        <w:jc w:val="both"/>
        <w:rPr>
          <w:rFonts w:ascii="Soleil W01 Light It" w:hAnsi="Soleil W01 Light It" w:cs="Times"/>
          <w:sz w:val="18"/>
          <w:szCs w:val="18"/>
        </w:rPr>
      </w:pPr>
      <w:r w:rsidRPr="00906E9E">
        <w:rPr>
          <w:rFonts w:ascii="Soleil W01 Light It" w:hAnsi="Soleil W01 Light It" w:cs="Times"/>
          <w:sz w:val="18"/>
          <w:szCs w:val="18"/>
        </w:rPr>
        <w:t xml:space="preserve">Si un alumno tuviera una contraindicación controlada con medicación tendrá que presentar un documento firmado por su médico donde especifique qué tipo de enfermedad o discapacidad tiene y que esta no afectará en absoluto al técnico a la hora de trabajar o cursar la formación y que siempre tendrá acceso a la medicación necesaria para controlar su problema de salud. </w:t>
      </w:r>
    </w:p>
    <w:p w:rsidR="001E3061" w:rsidRDefault="001E3061" w:rsidP="00303986">
      <w:pPr>
        <w:widowControl w:val="0"/>
        <w:autoSpaceDE w:val="0"/>
        <w:autoSpaceDN w:val="0"/>
        <w:adjustRightInd w:val="0"/>
        <w:rPr>
          <w:rFonts w:ascii="Soleil W01 Light It" w:hAnsi="Soleil W01 Light It" w:cs="Times"/>
          <w:b/>
          <w:sz w:val="18"/>
          <w:szCs w:val="18"/>
        </w:rPr>
      </w:pPr>
    </w:p>
    <w:p w:rsidR="00B77291" w:rsidRPr="00B77291" w:rsidRDefault="00B77291" w:rsidP="00303986">
      <w:pPr>
        <w:widowControl w:val="0"/>
        <w:autoSpaceDE w:val="0"/>
        <w:autoSpaceDN w:val="0"/>
        <w:adjustRightInd w:val="0"/>
        <w:rPr>
          <w:rFonts w:ascii="Soleil W01 Light It" w:hAnsi="Soleil W01 Light It" w:cs="Times"/>
          <w:b/>
          <w:sz w:val="18"/>
          <w:szCs w:val="18"/>
        </w:rPr>
      </w:pPr>
      <w:r w:rsidRPr="00B77291">
        <w:rPr>
          <w:rFonts w:ascii="Soleil W01 Light It" w:hAnsi="Soleil W01 Light It" w:cs="Times"/>
          <w:b/>
          <w:sz w:val="18"/>
          <w:szCs w:val="18"/>
        </w:rPr>
        <w:t>REQUISITOS PREVIOS A LA FORMAC</w:t>
      </w:r>
      <w:r w:rsidR="004031E4">
        <w:rPr>
          <w:rFonts w:ascii="Soleil W01 Light It" w:hAnsi="Soleil W01 Light It" w:cs="Times"/>
          <w:b/>
          <w:sz w:val="18"/>
          <w:szCs w:val="18"/>
        </w:rPr>
        <w:t>IÓN - ACCESO A NIVELES AIRTEC A2 Y A3 O AIRTEC-BETAR AB2</w:t>
      </w:r>
    </w:p>
    <w:p w:rsidR="00B77291" w:rsidRPr="00B77291" w:rsidRDefault="00B77291" w:rsidP="00B77291">
      <w:pPr>
        <w:pStyle w:val="Prrafodelista"/>
        <w:widowControl w:val="0"/>
        <w:numPr>
          <w:ilvl w:val="0"/>
          <w:numId w:val="18"/>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Los alumnos que soliciten acceder a niveles superiores deberán tener conocimiento pleno sobre las exigencias tanto practicas como teóricas de su nivel actual antes de realizar la formación de nivel superior, por ejemplo, un técnico de nivel </w:t>
      </w:r>
      <w:r w:rsidR="003276C0">
        <w:rPr>
          <w:rFonts w:ascii="Soleil W01 Light It" w:hAnsi="Soleil W01 Light It" w:cs="Times"/>
          <w:sz w:val="18"/>
          <w:szCs w:val="18"/>
        </w:rPr>
        <w:t>A</w:t>
      </w:r>
      <w:r w:rsidRPr="00B77291">
        <w:rPr>
          <w:rFonts w:ascii="Soleil W01 Light It" w:hAnsi="Soleil W01 Light It" w:cs="Times"/>
          <w:sz w:val="18"/>
          <w:szCs w:val="18"/>
        </w:rPr>
        <w:t xml:space="preserve">1 que pretenda acceder al nivel </w:t>
      </w:r>
      <w:r w:rsidR="003276C0">
        <w:rPr>
          <w:rFonts w:ascii="Soleil W01 Light It" w:hAnsi="Soleil W01 Light It" w:cs="Times"/>
          <w:sz w:val="18"/>
          <w:szCs w:val="18"/>
        </w:rPr>
        <w:t>A</w:t>
      </w:r>
      <w:r w:rsidRPr="00B77291">
        <w:rPr>
          <w:rFonts w:ascii="Soleil W01 Light It" w:hAnsi="Soleil W01 Light It" w:cs="Times"/>
          <w:sz w:val="18"/>
          <w:szCs w:val="18"/>
        </w:rPr>
        <w:t xml:space="preserve">2 será capaz de realizar todas las maniobras de nivel </w:t>
      </w:r>
      <w:r w:rsidR="003276C0">
        <w:rPr>
          <w:rFonts w:ascii="Soleil W01 Light It" w:hAnsi="Soleil W01 Light It" w:cs="Times"/>
          <w:sz w:val="18"/>
          <w:szCs w:val="18"/>
        </w:rPr>
        <w:t>A</w:t>
      </w:r>
      <w:r w:rsidRPr="00B77291">
        <w:rPr>
          <w:rFonts w:ascii="Soleil W01 Light It" w:hAnsi="Soleil W01 Light It" w:cs="Times"/>
          <w:sz w:val="18"/>
          <w:szCs w:val="18"/>
        </w:rPr>
        <w:t xml:space="preserve">1 y de contestar las preguntas teóricas antes del inicio del curso de nivel </w:t>
      </w:r>
      <w:r w:rsidR="003276C0">
        <w:rPr>
          <w:rFonts w:ascii="Soleil W01 Light It" w:hAnsi="Soleil W01 Light It" w:cs="Times"/>
          <w:sz w:val="18"/>
          <w:szCs w:val="18"/>
        </w:rPr>
        <w:t>A</w:t>
      </w:r>
      <w:r w:rsidRPr="00B77291">
        <w:rPr>
          <w:rFonts w:ascii="Soleil W01 Light It" w:hAnsi="Soleil W01 Light It" w:cs="Times"/>
          <w:sz w:val="18"/>
          <w:szCs w:val="18"/>
        </w:rPr>
        <w:t xml:space="preserve">2. </w:t>
      </w:r>
    </w:p>
    <w:p w:rsidR="00B77291" w:rsidRPr="00B77291" w:rsidRDefault="00B77291" w:rsidP="00B77291">
      <w:pPr>
        <w:pStyle w:val="Prrafodelista"/>
        <w:widowControl w:val="0"/>
        <w:numPr>
          <w:ilvl w:val="0"/>
          <w:numId w:val="18"/>
        </w:numPr>
        <w:autoSpaceDE w:val="0"/>
        <w:autoSpaceDN w:val="0"/>
        <w:adjustRightInd w:val="0"/>
        <w:spacing w:after="0" w:line="240" w:lineRule="auto"/>
        <w:jc w:val="both"/>
        <w:rPr>
          <w:rFonts w:ascii="Soleil W01 Light It" w:hAnsi="Soleil W01 Light It" w:cs="Times"/>
          <w:b/>
          <w:sz w:val="18"/>
          <w:szCs w:val="18"/>
        </w:rPr>
      </w:pPr>
      <w:r w:rsidRPr="00B77291">
        <w:rPr>
          <w:rFonts w:ascii="Soleil W01 Light It" w:hAnsi="Soleil W01 Light It" w:cs="Times"/>
          <w:b/>
          <w:sz w:val="18"/>
          <w:szCs w:val="18"/>
        </w:rPr>
        <w:t xml:space="preserve">Es obligatorio pasar un examen teórico y práctico del nivel actual antes del inicio del curso. </w:t>
      </w:r>
      <w:r w:rsidRPr="00B77291">
        <w:rPr>
          <w:rFonts w:ascii="Soleil W01 Light It" w:hAnsi="Soleil W01 Light It" w:cs="Times"/>
          <w:sz w:val="18"/>
          <w:szCs w:val="18"/>
        </w:rPr>
        <w:t>Este examen lo realiza el centro de formación.</w:t>
      </w:r>
    </w:p>
    <w:p w:rsidR="00B77291" w:rsidRPr="00B77291" w:rsidRDefault="00B77291" w:rsidP="00B77291">
      <w:pPr>
        <w:pStyle w:val="Prrafodelista"/>
        <w:widowControl w:val="0"/>
        <w:numPr>
          <w:ilvl w:val="0"/>
          <w:numId w:val="18"/>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A los alumnos que no lleguen al nivel necesario se les podrá exigir una formación adicional, consistente en los </w:t>
      </w:r>
      <w:r w:rsidRPr="00B77291">
        <w:rPr>
          <w:rFonts w:ascii="Soleil W01 Light It" w:hAnsi="Soleil W01 Light It" w:cs="Times"/>
          <w:sz w:val="18"/>
          <w:szCs w:val="18"/>
        </w:rPr>
        <w:lastRenderedPageBreak/>
        <w:t>días necesarios de prácticas tutorizadas con coste adicional al curso.</w:t>
      </w:r>
    </w:p>
    <w:p w:rsidR="00B77291" w:rsidRPr="00B77291" w:rsidRDefault="00B77291" w:rsidP="00B77291">
      <w:pPr>
        <w:pStyle w:val="Prrafodelista"/>
        <w:widowControl w:val="0"/>
        <w:autoSpaceDE w:val="0"/>
        <w:autoSpaceDN w:val="0"/>
        <w:adjustRightInd w:val="0"/>
        <w:ind w:left="0"/>
        <w:jc w:val="both"/>
        <w:rPr>
          <w:rFonts w:ascii="Soleil W01 Light It" w:hAnsi="Soleil W01 Light It" w:cs="Times"/>
          <w:sz w:val="18"/>
          <w:szCs w:val="18"/>
        </w:rPr>
      </w:pPr>
    </w:p>
    <w:p w:rsidR="00B77291" w:rsidRPr="00B77291" w:rsidRDefault="00B77291" w:rsidP="001D4F39">
      <w:pPr>
        <w:widowControl w:val="0"/>
        <w:autoSpaceDE w:val="0"/>
        <w:autoSpaceDN w:val="0"/>
        <w:adjustRightInd w:val="0"/>
        <w:jc w:val="center"/>
        <w:rPr>
          <w:rFonts w:ascii="Soleil W01 Light It" w:hAnsi="Soleil W01 Light It" w:cs="Times"/>
          <w:sz w:val="18"/>
          <w:szCs w:val="18"/>
        </w:rPr>
      </w:pPr>
      <w:r w:rsidRPr="00B77291">
        <w:rPr>
          <w:rFonts w:ascii="Soleil W01 Light It" w:hAnsi="Soleil W01 Light It" w:cs="Times"/>
          <w:sz w:val="18"/>
          <w:szCs w:val="18"/>
        </w:rPr>
        <w:t>LOS ALUMNOS QUE QUIERAN ACCEDER A NIVELES SUPERIORES TENDRÁN QUE ACREDITAR QUE:</w:t>
      </w:r>
    </w:p>
    <w:p w:rsidR="00303986" w:rsidRPr="00906E9E"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906E9E">
        <w:rPr>
          <w:rFonts w:ascii="Soleil W01 Light It" w:hAnsi="Soleil W01 Light It" w:cs="Times"/>
          <w:sz w:val="18"/>
          <w:szCs w:val="18"/>
        </w:rPr>
        <w:t xml:space="preserve">Su certificado debe estar en vigor el primer día de formación. </w:t>
      </w:r>
    </w:p>
    <w:p w:rsidR="00303986" w:rsidRPr="00906E9E"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906E9E">
        <w:rPr>
          <w:rFonts w:ascii="Soleil W01 Light It" w:hAnsi="Soleil W01 Light It" w:cs="Times"/>
          <w:sz w:val="18"/>
          <w:szCs w:val="18"/>
        </w:rPr>
        <w:t xml:space="preserve">Tienen </w:t>
      </w:r>
      <w:r w:rsidRPr="007D4359">
        <w:rPr>
          <w:rFonts w:ascii="Soleil W01 Light It" w:hAnsi="Soleil W01 Light It" w:cs="Times"/>
          <w:sz w:val="18"/>
          <w:szCs w:val="18"/>
        </w:rPr>
        <w:t xml:space="preserve">la experiencia exigida en horas de trabajo para subir de nivel: </w:t>
      </w:r>
      <w:r w:rsidRPr="007D4359">
        <w:rPr>
          <w:rFonts w:ascii="Soleil W01 Light It" w:hAnsi="Soleil W01 Light It" w:cs="Times"/>
          <w:iCs/>
          <w:color w:val="000000"/>
          <w:sz w:val="18"/>
          <w:szCs w:val="18"/>
        </w:rPr>
        <w:t xml:space="preserve">Véase en </w:t>
      </w:r>
      <w:r>
        <w:rPr>
          <w:rFonts w:ascii="Soleil W01 Light It" w:hAnsi="Soleil W01 Light It" w:cs="Times"/>
          <w:iCs/>
          <w:color w:val="000000"/>
          <w:sz w:val="18"/>
          <w:szCs w:val="18"/>
        </w:rPr>
        <w:t xml:space="preserve">apartado </w:t>
      </w:r>
      <w:r w:rsidRPr="007D4359">
        <w:rPr>
          <w:rFonts w:ascii="Soleil W01 Light It" w:hAnsi="Soleil W01 Light It" w:cs="Times"/>
          <w:iCs/>
          <w:color w:val="000000"/>
          <w:sz w:val="18"/>
          <w:szCs w:val="18"/>
        </w:rPr>
        <w:t xml:space="preserve">2.4. </w:t>
      </w:r>
      <w:r>
        <w:rPr>
          <w:rFonts w:ascii="Soleil W01 Light It" w:hAnsi="Soleil W01 Light It" w:cs="Times"/>
          <w:iCs/>
          <w:color w:val="000000"/>
          <w:sz w:val="18"/>
          <w:szCs w:val="18"/>
        </w:rPr>
        <w:t>del programa de evaluación certificación y acreditación AIRTEC</w:t>
      </w:r>
      <w:r w:rsidRPr="007D4359">
        <w:rPr>
          <w:rFonts w:ascii="Soleil W01 Light It" w:hAnsi="Soleil W01 Light It" w:cs="Times"/>
          <w:iCs/>
          <w:color w:val="000000"/>
          <w:sz w:val="18"/>
          <w:szCs w:val="18"/>
        </w:rPr>
        <w:t>.</w:t>
      </w:r>
    </w:p>
    <w:p w:rsidR="00303986" w:rsidRPr="00303986"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DF7569">
        <w:rPr>
          <w:rFonts w:ascii="Soleil W01 Light It" w:hAnsi="Soleil W01 Light It" w:cs="Times"/>
          <w:sz w:val="18"/>
          <w:szCs w:val="18"/>
        </w:rPr>
        <w:t xml:space="preserve">Los alumnos que accedan a niveles superiores tendrán que presentar el libro de registro de horas de trabajo al inicio de la formación en el centro de formación AIRTEC. Si el alumno hubiera perdido el libro de registro de horas de trabajo, tendrá que pedir al departamento de registros de AIRTEC la emisión de uno nuevo para completarlo y verificarlo antes de la formación. </w:t>
      </w:r>
      <w:r w:rsidRPr="007D4359">
        <w:rPr>
          <w:rFonts w:ascii="Soleil W01 Light It" w:hAnsi="Soleil W01 Light It" w:cs="Times"/>
          <w:sz w:val="18"/>
          <w:szCs w:val="18"/>
        </w:rPr>
        <w:t>Ver pérdida o de</w:t>
      </w:r>
      <w:r>
        <w:rPr>
          <w:rFonts w:ascii="Soleil W01 Light It" w:hAnsi="Soleil W01 Light It" w:cs="Times"/>
          <w:sz w:val="18"/>
          <w:szCs w:val="18"/>
        </w:rPr>
        <w:t xml:space="preserve">terioro de documentación en apartado 8.11 </w:t>
      </w:r>
      <w:r>
        <w:rPr>
          <w:rFonts w:ascii="Soleil W01 Light It" w:hAnsi="Soleil W01 Light It" w:cs="Times"/>
          <w:iCs/>
          <w:color w:val="000000"/>
          <w:sz w:val="18"/>
          <w:szCs w:val="18"/>
        </w:rPr>
        <w:t>del programa de evaluación certificación y acreditación AIRTEC</w:t>
      </w:r>
      <w:r w:rsidRPr="007D4359">
        <w:rPr>
          <w:rFonts w:ascii="Soleil W01 Light It" w:hAnsi="Soleil W01 Light It" w:cs="Times"/>
          <w:iCs/>
          <w:color w:val="000000"/>
          <w:sz w:val="18"/>
          <w:szCs w:val="18"/>
        </w:rPr>
        <w:t>.</w:t>
      </w:r>
    </w:p>
    <w:p w:rsidR="00303986" w:rsidRPr="00DF7569"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DF7569">
        <w:rPr>
          <w:rFonts w:ascii="Soleil W01 Light It" w:hAnsi="Soleil W01 Light It" w:cs="Times"/>
          <w:sz w:val="18"/>
          <w:szCs w:val="18"/>
        </w:rPr>
        <w:t xml:space="preserve">Los técnicos de acceso por cuerda a los que se les haya caducado el certificado deben pasar la reválida, ya que en las formaciones </w:t>
      </w:r>
      <w:r w:rsidRPr="00DF7569">
        <w:rPr>
          <w:rFonts w:ascii="Soleil W01 Light It" w:hAnsi="Soleil W01 Light It" w:cs="Times"/>
          <w:b/>
          <w:sz w:val="18"/>
          <w:szCs w:val="18"/>
        </w:rPr>
        <w:t xml:space="preserve">no se permite el repaso de los ejercicios de niveles anteriores. </w:t>
      </w:r>
    </w:p>
    <w:p w:rsidR="00303986" w:rsidRPr="004F5143"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906E9E">
        <w:rPr>
          <w:rFonts w:ascii="Soleil W01 Light It" w:hAnsi="Soleil W01 Light It" w:cs="Times"/>
          <w:sz w:val="18"/>
          <w:szCs w:val="18"/>
        </w:rPr>
        <w:t>Deberán presentar reconocimiento médico del año en curso y firmar la exoneración de responsabilidades.</w:t>
      </w:r>
    </w:p>
    <w:p w:rsidR="00B77291" w:rsidRPr="00B77291" w:rsidRDefault="00B77291" w:rsidP="00B77291">
      <w:pPr>
        <w:rPr>
          <w:rFonts w:ascii="Soleil W01 Light It" w:hAnsi="Soleil W01 Light It"/>
          <w:sz w:val="18"/>
          <w:szCs w:val="18"/>
        </w:rPr>
      </w:pPr>
    </w:p>
    <w:sectPr w:rsidR="00B77291" w:rsidRPr="00B77291" w:rsidSect="00B5342D">
      <w:headerReference w:type="default" r:id="rId7"/>
      <w:footerReference w:type="even" r:id="rId8"/>
      <w:footerReference w:type="default" r:id="rId9"/>
      <w:pgSz w:w="11906" w:h="16838"/>
      <w:pgMar w:top="1843" w:right="1134" w:bottom="22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EF1" w:rsidRDefault="00242EF1" w:rsidP="00D45393">
      <w:pPr>
        <w:spacing w:after="0" w:line="240" w:lineRule="auto"/>
      </w:pPr>
      <w:r>
        <w:separator/>
      </w:r>
    </w:p>
  </w:endnote>
  <w:endnote w:type="continuationSeparator" w:id="1">
    <w:p w:rsidR="00242EF1" w:rsidRDefault="00242EF1" w:rsidP="00D45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Soleil W01 Light It">
    <w:altName w:val="MV Bol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altName w:val="SignPainter-HouseScrip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0" w:rsidRDefault="009D2B05" w:rsidP="004031E4">
    <w:pPr>
      <w:pStyle w:val="Piedepgina"/>
      <w:framePr w:wrap="around" w:vAnchor="text" w:hAnchor="margin" w:xAlign="right" w:y="1"/>
      <w:rPr>
        <w:rStyle w:val="Nmerodepgina"/>
      </w:rPr>
    </w:pPr>
    <w:r>
      <w:rPr>
        <w:rStyle w:val="Nmerodepgina"/>
      </w:rPr>
      <w:fldChar w:fldCharType="begin"/>
    </w:r>
    <w:r w:rsidR="003276C0">
      <w:rPr>
        <w:rStyle w:val="Nmerodepgina"/>
      </w:rPr>
      <w:instrText xml:space="preserve">PAGE  </w:instrText>
    </w:r>
    <w:r>
      <w:rPr>
        <w:rStyle w:val="Nmerodepgina"/>
      </w:rPr>
      <w:fldChar w:fldCharType="end"/>
    </w:r>
  </w:p>
  <w:p w:rsidR="003276C0" w:rsidRDefault="003276C0" w:rsidP="008139E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0" w:rsidRDefault="009D2B05" w:rsidP="004031E4">
    <w:pPr>
      <w:pStyle w:val="Piedepgina"/>
      <w:framePr w:wrap="around" w:vAnchor="text" w:hAnchor="margin" w:xAlign="right" w:y="1"/>
      <w:rPr>
        <w:rStyle w:val="Nmerodepgina"/>
      </w:rPr>
    </w:pPr>
    <w:r>
      <w:rPr>
        <w:rStyle w:val="Nmerodepgina"/>
      </w:rPr>
      <w:fldChar w:fldCharType="begin"/>
    </w:r>
    <w:r w:rsidR="003276C0">
      <w:rPr>
        <w:rStyle w:val="Nmerodepgina"/>
      </w:rPr>
      <w:instrText xml:space="preserve">PAGE  </w:instrText>
    </w:r>
    <w:r>
      <w:rPr>
        <w:rStyle w:val="Nmerodepgina"/>
      </w:rPr>
      <w:fldChar w:fldCharType="separate"/>
    </w:r>
    <w:r w:rsidR="004656CA">
      <w:rPr>
        <w:rStyle w:val="Nmerodepgina"/>
        <w:noProof/>
      </w:rPr>
      <w:t>4</w:t>
    </w:r>
    <w:r>
      <w:rPr>
        <w:rStyle w:val="Nmerodepgina"/>
      </w:rPr>
      <w:fldChar w:fldCharType="end"/>
    </w:r>
  </w:p>
  <w:p w:rsidR="003276C0" w:rsidRDefault="003276C0" w:rsidP="008139E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EF1" w:rsidRDefault="00242EF1" w:rsidP="00D45393">
      <w:pPr>
        <w:spacing w:after="0" w:line="240" w:lineRule="auto"/>
      </w:pPr>
      <w:r>
        <w:separator/>
      </w:r>
    </w:p>
  </w:footnote>
  <w:footnote w:type="continuationSeparator" w:id="1">
    <w:p w:rsidR="00242EF1" w:rsidRDefault="00242EF1" w:rsidP="00D45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0" w:rsidRPr="004031E4" w:rsidRDefault="003276C0" w:rsidP="004031E4">
    <w:pPr>
      <w:pStyle w:val="Encabezado"/>
      <w:jc w:val="right"/>
      <w:rPr>
        <w:rFonts w:ascii="Soleil W01 Light It" w:hAnsi="Soleil W01 Light It"/>
        <w:sz w:val="18"/>
        <w:szCs w:val="18"/>
      </w:rPr>
    </w:pPr>
    <w:r w:rsidRPr="004031E4">
      <w:rPr>
        <w:rFonts w:ascii="Soleil W01 Light It" w:hAnsi="Soleil W01 Light It"/>
        <w:noProof/>
        <w:sz w:val="18"/>
        <w:szCs w:val="18"/>
        <w:lang w:eastAsia="es-ES"/>
      </w:rPr>
      <w:drawing>
        <wp:anchor distT="0" distB="0" distL="114300" distR="114300" simplePos="0" relativeHeight="251658240" behindDoc="1" locked="0" layoutInCell="1" allowOverlap="1">
          <wp:simplePos x="0" y="0"/>
          <wp:positionH relativeFrom="column">
            <wp:posOffset>-726440</wp:posOffset>
          </wp:positionH>
          <wp:positionV relativeFrom="paragraph">
            <wp:posOffset>-450215</wp:posOffset>
          </wp:positionV>
          <wp:extent cx="7564347" cy="106920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 y Plantilla Airtec.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64347" cy="10692000"/>
                  </a:xfrm>
                  <a:prstGeom prst="rect">
                    <a:avLst/>
                  </a:prstGeom>
                </pic:spPr>
              </pic:pic>
            </a:graphicData>
          </a:graphic>
        </wp:anchor>
      </w:drawing>
    </w:r>
    <w:r w:rsidRPr="004031E4">
      <w:rPr>
        <w:rFonts w:ascii="Soleil W01 Light It" w:hAnsi="Soleil W01 Light It"/>
        <w:sz w:val="18"/>
        <w:szCs w:val="18"/>
      </w:rPr>
      <w:t>T.3/1.18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D47D1"/>
    <w:multiLevelType w:val="hybridMultilevel"/>
    <w:tmpl w:val="B524B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C07C52"/>
    <w:multiLevelType w:val="hybridMultilevel"/>
    <w:tmpl w:val="F2B0FAA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0BF17F8"/>
    <w:multiLevelType w:val="hybridMultilevel"/>
    <w:tmpl w:val="768A08CA"/>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94B77C1"/>
    <w:multiLevelType w:val="hybridMultilevel"/>
    <w:tmpl w:val="E1144B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C8B25BB"/>
    <w:multiLevelType w:val="hybridMultilevel"/>
    <w:tmpl w:val="5282A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DF738A0"/>
    <w:multiLevelType w:val="hybridMultilevel"/>
    <w:tmpl w:val="3E14E1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7150AD0"/>
    <w:multiLevelType w:val="hybridMultilevel"/>
    <w:tmpl w:val="FAA63E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nsid w:val="2CAD247F"/>
    <w:multiLevelType w:val="hybridMultilevel"/>
    <w:tmpl w:val="9E6049F0"/>
    <w:lvl w:ilvl="0" w:tplc="CDE0825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6663E8"/>
    <w:multiLevelType w:val="hybridMultilevel"/>
    <w:tmpl w:val="EE76A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904A58"/>
    <w:multiLevelType w:val="hybridMultilevel"/>
    <w:tmpl w:val="9C48EF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F2C49D9"/>
    <w:multiLevelType w:val="hybridMultilevel"/>
    <w:tmpl w:val="B186E8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A377628"/>
    <w:multiLevelType w:val="hybridMultilevel"/>
    <w:tmpl w:val="6228071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5D636F36"/>
    <w:multiLevelType w:val="hybridMultilevel"/>
    <w:tmpl w:val="91A01F68"/>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61FD7486"/>
    <w:multiLevelType w:val="hybridMultilevel"/>
    <w:tmpl w:val="337219E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45B4BF1"/>
    <w:multiLevelType w:val="hybridMultilevel"/>
    <w:tmpl w:val="3A5AEF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666D2607"/>
    <w:multiLevelType w:val="hybridMultilevel"/>
    <w:tmpl w:val="2E24757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709723D0"/>
    <w:multiLevelType w:val="hybridMultilevel"/>
    <w:tmpl w:val="18EC7234"/>
    <w:lvl w:ilvl="0" w:tplc="0C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284" w:hanging="360"/>
      </w:pPr>
      <w:rPr>
        <w:rFonts w:ascii="Courier New" w:hAnsi="Courier New" w:hint="default"/>
      </w:rPr>
    </w:lvl>
    <w:lvl w:ilvl="2" w:tplc="0C0A0005" w:tentative="1">
      <w:start w:val="1"/>
      <w:numFmt w:val="bullet"/>
      <w:lvlText w:val=""/>
      <w:lvlJc w:val="left"/>
      <w:pPr>
        <w:ind w:left="1004" w:hanging="360"/>
      </w:pPr>
      <w:rPr>
        <w:rFonts w:ascii="Wingdings" w:hAnsi="Wingdings" w:hint="default"/>
      </w:rPr>
    </w:lvl>
    <w:lvl w:ilvl="3" w:tplc="0C0A0001" w:tentative="1">
      <w:start w:val="1"/>
      <w:numFmt w:val="bullet"/>
      <w:lvlText w:val=""/>
      <w:lvlJc w:val="left"/>
      <w:pPr>
        <w:ind w:left="1724" w:hanging="360"/>
      </w:pPr>
      <w:rPr>
        <w:rFonts w:ascii="Symbol" w:hAnsi="Symbol" w:hint="default"/>
      </w:rPr>
    </w:lvl>
    <w:lvl w:ilvl="4" w:tplc="0C0A0003" w:tentative="1">
      <w:start w:val="1"/>
      <w:numFmt w:val="bullet"/>
      <w:lvlText w:val="o"/>
      <w:lvlJc w:val="left"/>
      <w:pPr>
        <w:ind w:left="2444" w:hanging="360"/>
      </w:pPr>
      <w:rPr>
        <w:rFonts w:ascii="Courier New" w:hAnsi="Courier New" w:hint="default"/>
      </w:rPr>
    </w:lvl>
    <w:lvl w:ilvl="5" w:tplc="0C0A0005" w:tentative="1">
      <w:start w:val="1"/>
      <w:numFmt w:val="bullet"/>
      <w:lvlText w:val=""/>
      <w:lvlJc w:val="left"/>
      <w:pPr>
        <w:ind w:left="3164" w:hanging="360"/>
      </w:pPr>
      <w:rPr>
        <w:rFonts w:ascii="Wingdings" w:hAnsi="Wingdings" w:hint="default"/>
      </w:rPr>
    </w:lvl>
    <w:lvl w:ilvl="6" w:tplc="0C0A0001" w:tentative="1">
      <w:start w:val="1"/>
      <w:numFmt w:val="bullet"/>
      <w:lvlText w:val=""/>
      <w:lvlJc w:val="left"/>
      <w:pPr>
        <w:ind w:left="3884" w:hanging="360"/>
      </w:pPr>
      <w:rPr>
        <w:rFonts w:ascii="Symbol" w:hAnsi="Symbol" w:hint="default"/>
      </w:rPr>
    </w:lvl>
    <w:lvl w:ilvl="7" w:tplc="0C0A0003" w:tentative="1">
      <w:start w:val="1"/>
      <w:numFmt w:val="bullet"/>
      <w:lvlText w:val="o"/>
      <w:lvlJc w:val="left"/>
      <w:pPr>
        <w:ind w:left="4604" w:hanging="360"/>
      </w:pPr>
      <w:rPr>
        <w:rFonts w:ascii="Courier New" w:hAnsi="Courier New" w:hint="default"/>
      </w:rPr>
    </w:lvl>
    <w:lvl w:ilvl="8" w:tplc="0C0A0005" w:tentative="1">
      <w:start w:val="1"/>
      <w:numFmt w:val="bullet"/>
      <w:lvlText w:val=""/>
      <w:lvlJc w:val="left"/>
      <w:pPr>
        <w:ind w:left="5324" w:hanging="360"/>
      </w:pPr>
      <w:rPr>
        <w:rFonts w:ascii="Wingdings" w:hAnsi="Wingdings" w:hint="default"/>
      </w:rPr>
    </w:lvl>
  </w:abstractNum>
  <w:abstractNum w:abstractNumId="18">
    <w:nsid w:val="7A0C7BCF"/>
    <w:multiLevelType w:val="hybridMultilevel"/>
    <w:tmpl w:val="151877A8"/>
    <w:lvl w:ilvl="0" w:tplc="CDE0825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3"/>
  </w:num>
  <w:num w:numId="5">
    <w:abstractNumId w:val="14"/>
  </w:num>
  <w:num w:numId="6">
    <w:abstractNumId w:val="16"/>
  </w:num>
  <w:num w:numId="7">
    <w:abstractNumId w:val="12"/>
  </w:num>
  <w:num w:numId="8">
    <w:abstractNumId w:val="17"/>
  </w:num>
  <w:num w:numId="9">
    <w:abstractNumId w:val="4"/>
  </w:num>
  <w:num w:numId="10">
    <w:abstractNumId w:val="18"/>
  </w:num>
  <w:num w:numId="11">
    <w:abstractNumId w:val="8"/>
  </w:num>
  <w:num w:numId="12">
    <w:abstractNumId w:val="1"/>
  </w:num>
  <w:num w:numId="13">
    <w:abstractNumId w:val="5"/>
  </w:num>
  <w:num w:numId="14">
    <w:abstractNumId w:val="2"/>
  </w:num>
  <w:num w:numId="15">
    <w:abstractNumId w:val="13"/>
  </w:num>
  <w:num w:numId="16">
    <w:abstractNumId w:val="10"/>
  </w:num>
  <w:num w:numId="17">
    <w:abstractNumId w:val="7"/>
  </w:num>
  <w:num w:numId="18">
    <w:abstractNumId w:val="1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D45393"/>
    <w:rsid w:val="00060FFA"/>
    <w:rsid w:val="000E7260"/>
    <w:rsid w:val="000F54C9"/>
    <w:rsid w:val="00104FCB"/>
    <w:rsid w:val="00164D7D"/>
    <w:rsid w:val="00191C02"/>
    <w:rsid w:val="001A5E86"/>
    <w:rsid w:val="001C4CA1"/>
    <w:rsid w:val="001D1D52"/>
    <w:rsid w:val="001D4569"/>
    <w:rsid w:val="001D4F39"/>
    <w:rsid w:val="001E3061"/>
    <w:rsid w:val="00241A9A"/>
    <w:rsid w:val="00242EF1"/>
    <w:rsid w:val="00246756"/>
    <w:rsid w:val="00286D18"/>
    <w:rsid w:val="00303986"/>
    <w:rsid w:val="0031264E"/>
    <w:rsid w:val="003276C0"/>
    <w:rsid w:val="003361CC"/>
    <w:rsid w:val="00371D4C"/>
    <w:rsid w:val="0038646A"/>
    <w:rsid w:val="003E1379"/>
    <w:rsid w:val="003E206E"/>
    <w:rsid w:val="003E4977"/>
    <w:rsid w:val="00402CAB"/>
    <w:rsid w:val="004031E4"/>
    <w:rsid w:val="00443F5A"/>
    <w:rsid w:val="004656CA"/>
    <w:rsid w:val="004916A4"/>
    <w:rsid w:val="004C7651"/>
    <w:rsid w:val="004E5BCA"/>
    <w:rsid w:val="0050274B"/>
    <w:rsid w:val="00523E5F"/>
    <w:rsid w:val="00527DC1"/>
    <w:rsid w:val="00537B6D"/>
    <w:rsid w:val="00550777"/>
    <w:rsid w:val="0056366B"/>
    <w:rsid w:val="005916C2"/>
    <w:rsid w:val="00667B6E"/>
    <w:rsid w:val="006A1567"/>
    <w:rsid w:val="006A4431"/>
    <w:rsid w:val="006B06BC"/>
    <w:rsid w:val="006F0B56"/>
    <w:rsid w:val="007A4DA1"/>
    <w:rsid w:val="007B0571"/>
    <w:rsid w:val="007D4359"/>
    <w:rsid w:val="007E0E5F"/>
    <w:rsid w:val="007F5FB2"/>
    <w:rsid w:val="008139EC"/>
    <w:rsid w:val="00835CE0"/>
    <w:rsid w:val="00873B50"/>
    <w:rsid w:val="008A46B6"/>
    <w:rsid w:val="008E2D0E"/>
    <w:rsid w:val="00903DBC"/>
    <w:rsid w:val="00913DD2"/>
    <w:rsid w:val="009617D1"/>
    <w:rsid w:val="0096598F"/>
    <w:rsid w:val="0097789F"/>
    <w:rsid w:val="009B2BA1"/>
    <w:rsid w:val="009C1A86"/>
    <w:rsid w:val="009D2B05"/>
    <w:rsid w:val="00A021DD"/>
    <w:rsid w:val="00A559FC"/>
    <w:rsid w:val="00A678F1"/>
    <w:rsid w:val="00AA4C78"/>
    <w:rsid w:val="00AB467E"/>
    <w:rsid w:val="00AB5629"/>
    <w:rsid w:val="00B22479"/>
    <w:rsid w:val="00B5342D"/>
    <w:rsid w:val="00B63B07"/>
    <w:rsid w:val="00B64E9D"/>
    <w:rsid w:val="00B77291"/>
    <w:rsid w:val="00B9094F"/>
    <w:rsid w:val="00BD72E7"/>
    <w:rsid w:val="00BE43A8"/>
    <w:rsid w:val="00BE4583"/>
    <w:rsid w:val="00C34661"/>
    <w:rsid w:val="00C56E07"/>
    <w:rsid w:val="00D00AB1"/>
    <w:rsid w:val="00D26FF7"/>
    <w:rsid w:val="00D45393"/>
    <w:rsid w:val="00D71C98"/>
    <w:rsid w:val="00D804F7"/>
    <w:rsid w:val="00D807C2"/>
    <w:rsid w:val="00DB33FC"/>
    <w:rsid w:val="00DD4E02"/>
    <w:rsid w:val="00DE0EE1"/>
    <w:rsid w:val="00E11045"/>
    <w:rsid w:val="00E16736"/>
    <w:rsid w:val="00E94FB3"/>
    <w:rsid w:val="00EA6B6D"/>
    <w:rsid w:val="00EE0485"/>
    <w:rsid w:val="00F019DA"/>
    <w:rsid w:val="00F07B50"/>
    <w:rsid w:val="00F33BE5"/>
    <w:rsid w:val="00F426AA"/>
    <w:rsid w:val="00F43FDB"/>
    <w:rsid w:val="00F6384B"/>
    <w:rsid w:val="00F7700A"/>
    <w:rsid w:val="00F90EBD"/>
    <w:rsid w:val="00F93FFE"/>
    <w:rsid w:val="00FB256B"/>
    <w:rsid w:val="00FD56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53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393"/>
  </w:style>
  <w:style w:type="paragraph" w:styleId="Piedepgina">
    <w:name w:val="footer"/>
    <w:basedOn w:val="Normal"/>
    <w:link w:val="PiedepginaCar"/>
    <w:uiPriority w:val="99"/>
    <w:unhideWhenUsed/>
    <w:rsid w:val="00D453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393"/>
  </w:style>
  <w:style w:type="character" w:styleId="Hipervnculo">
    <w:name w:val="Hyperlink"/>
    <w:basedOn w:val="Fuentedeprrafopredeter"/>
    <w:uiPriority w:val="99"/>
    <w:unhideWhenUsed/>
    <w:rsid w:val="007E0E5F"/>
    <w:rPr>
      <w:color w:val="0563C1" w:themeColor="hyperlink"/>
      <w:u w:val="single"/>
    </w:rPr>
  </w:style>
  <w:style w:type="paragraph" w:styleId="Textodeglobo">
    <w:name w:val="Balloon Text"/>
    <w:basedOn w:val="Normal"/>
    <w:link w:val="TextodegloboCar"/>
    <w:uiPriority w:val="99"/>
    <w:semiHidden/>
    <w:unhideWhenUsed/>
    <w:rsid w:val="003E497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E4977"/>
    <w:rPr>
      <w:rFonts w:ascii="Lucida Grande" w:hAnsi="Lucida Grande" w:cs="Lucida Grande"/>
      <w:sz w:val="18"/>
      <w:szCs w:val="18"/>
    </w:rPr>
  </w:style>
  <w:style w:type="table" w:styleId="Tablaconcuadrcula">
    <w:name w:val="Table Grid"/>
    <w:basedOn w:val="Tablanormal"/>
    <w:uiPriority w:val="59"/>
    <w:rsid w:val="00835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13DD2"/>
    <w:pPr>
      <w:ind w:left="720"/>
      <w:contextualSpacing/>
    </w:pPr>
  </w:style>
  <w:style w:type="paragraph" w:styleId="NormalWeb">
    <w:name w:val="Normal (Web)"/>
    <w:basedOn w:val="Normal"/>
    <w:uiPriority w:val="99"/>
    <w:unhideWhenUsed/>
    <w:rsid w:val="000E7260"/>
    <w:pPr>
      <w:spacing w:before="100" w:beforeAutospacing="1" w:after="100" w:afterAutospacing="1" w:line="240" w:lineRule="auto"/>
    </w:pPr>
    <w:rPr>
      <w:rFonts w:ascii="Times" w:hAnsi="Times" w:cs="Times New Roman"/>
      <w:sz w:val="20"/>
      <w:szCs w:val="20"/>
      <w:lang w:eastAsia="es-ES"/>
    </w:rPr>
  </w:style>
  <w:style w:type="character" w:styleId="Nmerodepgina">
    <w:name w:val="page number"/>
    <w:basedOn w:val="Fuentedeprrafopredeter"/>
    <w:uiPriority w:val="99"/>
    <w:semiHidden/>
    <w:unhideWhenUsed/>
    <w:rsid w:val="008139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53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393"/>
  </w:style>
  <w:style w:type="paragraph" w:styleId="Piedepgina">
    <w:name w:val="footer"/>
    <w:basedOn w:val="Normal"/>
    <w:link w:val="PiedepginaCar"/>
    <w:uiPriority w:val="99"/>
    <w:unhideWhenUsed/>
    <w:rsid w:val="00D453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393"/>
  </w:style>
  <w:style w:type="character" w:styleId="Hipervnculo">
    <w:name w:val="Hyperlink"/>
    <w:basedOn w:val="Fuentedeprrafopredeter"/>
    <w:uiPriority w:val="99"/>
    <w:unhideWhenUsed/>
    <w:rsid w:val="007E0E5F"/>
    <w:rPr>
      <w:color w:val="0563C1" w:themeColor="hyperlink"/>
      <w:u w:val="single"/>
    </w:rPr>
  </w:style>
  <w:style w:type="paragraph" w:styleId="Textodeglobo">
    <w:name w:val="Balloon Text"/>
    <w:basedOn w:val="Normal"/>
    <w:link w:val="TextodegloboCar"/>
    <w:uiPriority w:val="99"/>
    <w:semiHidden/>
    <w:unhideWhenUsed/>
    <w:rsid w:val="003E497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E4977"/>
    <w:rPr>
      <w:rFonts w:ascii="Lucida Grande" w:hAnsi="Lucida Grande" w:cs="Lucida Grande"/>
      <w:sz w:val="18"/>
      <w:szCs w:val="18"/>
    </w:rPr>
  </w:style>
  <w:style w:type="table" w:styleId="Tablaconcuadrcula">
    <w:name w:val="Table Grid"/>
    <w:basedOn w:val="Tablanormal"/>
    <w:uiPriority w:val="59"/>
    <w:rsid w:val="00835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13DD2"/>
    <w:pPr>
      <w:ind w:left="720"/>
      <w:contextualSpacing/>
    </w:pPr>
  </w:style>
  <w:style w:type="paragraph" w:styleId="NormalWeb">
    <w:name w:val="Normal (Web)"/>
    <w:basedOn w:val="Normal"/>
    <w:uiPriority w:val="99"/>
    <w:unhideWhenUsed/>
    <w:rsid w:val="000E7260"/>
    <w:pPr>
      <w:spacing w:before="100" w:beforeAutospacing="1" w:after="100" w:afterAutospacing="1" w:line="240" w:lineRule="auto"/>
    </w:pPr>
    <w:rPr>
      <w:rFonts w:ascii="Times" w:hAnsi="Times" w:cs="Times New Roman"/>
      <w:sz w:val="20"/>
      <w:szCs w:val="20"/>
      <w:lang w:eastAsia="es-ES"/>
    </w:rPr>
  </w:style>
  <w:style w:type="character" w:styleId="Nmerodepgina">
    <w:name w:val="page number"/>
    <w:basedOn w:val="Fuentedeprrafopredeter"/>
    <w:uiPriority w:val="99"/>
    <w:semiHidden/>
    <w:unhideWhenUsed/>
    <w:rsid w:val="008139EC"/>
  </w:style>
</w:styles>
</file>

<file path=word/webSettings.xml><?xml version="1.0" encoding="utf-8"?>
<w:webSettings xmlns:r="http://schemas.openxmlformats.org/officeDocument/2006/relationships" xmlns:w="http://schemas.openxmlformats.org/wordprocessingml/2006/main">
  <w:divs>
    <w:div w:id="215240448">
      <w:bodyDiv w:val="1"/>
      <w:marLeft w:val="0"/>
      <w:marRight w:val="0"/>
      <w:marTop w:val="0"/>
      <w:marBottom w:val="0"/>
      <w:divBdr>
        <w:top w:val="none" w:sz="0" w:space="0" w:color="auto"/>
        <w:left w:val="none" w:sz="0" w:space="0" w:color="auto"/>
        <w:bottom w:val="none" w:sz="0" w:space="0" w:color="auto"/>
        <w:right w:val="none" w:sz="0" w:space="0" w:color="auto"/>
      </w:divBdr>
      <w:divsChild>
        <w:div w:id="903949212">
          <w:marLeft w:val="0"/>
          <w:marRight w:val="0"/>
          <w:marTop w:val="0"/>
          <w:marBottom w:val="0"/>
          <w:divBdr>
            <w:top w:val="none" w:sz="0" w:space="0" w:color="auto"/>
            <w:left w:val="none" w:sz="0" w:space="0" w:color="auto"/>
            <w:bottom w:val="none" w:sz="0" w:space="0" w:color="auto"/>
            <w:right w:val="none" w:sz="0" w:space="0" w:color="auto"/>
          </w:divBdr>
          <w:divsChild>
            <w:div w:id="2137794137">
              <w:marLeft w:val="0"/>
              <w:marRight w:val="0"/>
              <w:marTop w:val="0"/>
              <w:marBottom w:val="0"/>
              <w:divBdr>
                <w:top w:val="none" w:sz="0" w:space="0" w:color="auto"/>
                <w:left w:val="none" w:sz="0" w:space="0" w:color="auto"/>
                <w:bottom w:val="none" w:sz="0" w:space="0" w:color="auto"/>
                <w:right w:val="none" w:sz="0" w:space="0" w:color="auto"/>
              </w:divBdr>
              <w:divsChild>
                <w:div w:id="1055932490">
                  <w:marLeft w:val="0"/>
                  <w:marRight w:val="0"/>
                  <w:marTop w:val="0"/>
                  <w:marBottom w:val="0"/>
                  <w:divBdr>
                    <w:top w:val="none" w:sz="0" w:space="0" w:color="auto"/>
                    <w:left w:val="none" w:sz="0" w:space="0" w:color="auto"/>
                    <w:bottom w:val="none" w:sz="0" w:space="0" w:color="auto"/>
                    <w:right w:val="none" w:sz="0" w:space="0" w:color="auto"/>
                  </w:divBdr>
                  <w:divsChild>
                    <w:div w:id="421755317">
                      <w:marLeft w:val="0"/>
                      <w:marRight w:val="0"/>
                      <w:marTop w:val="0"/>
                      <w:marBottom w:val="0"/>
                      <w:divBdr>
                        <w:top w:val="none" w:sz="0" w:space="0" w:color="auto"/>
                        <w:left w:val="none" w:sz="0" w:space="0" w:color="auto"/>
                        <w:bottom w:val="none" w:sz="0" w:space="0" w:color="auto"/>
                        <w:right w:val="none" w:sz="0" w:space="0" w:color="auto"/>
                      </w:divBdr>
                    </w:div>
                  </w:divsChild>
                </w:div>
                <w:div w:id="488636533">
                  <w:marLeft w:val="0"/>
                  <w:marRight w:val="0"/>
                  <w:marTop w:val="0"/>
                  <w:marBottom w:val="0"/>
                  <w:divBdr>
                    <w:top w:val="none" w:sz="0" w:space="0" w:color="auto"/>
                    <w:left w:val="none" w:sz="0" w:space="0" w:color="auto"/>
                    <w:bottom w:val="none" w:sz="0" w:space="0" w:color="auto"/>
                    <w:right w:val="none" w:sz="0" w:space="0" w:color="auto"/>
                  </w:divBdr>
                  <w:divsChild>
                    <w:div w:id="19470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6817">
      <w:bodyDiv w:val="1"/>
      <w:marLeft w:val="0"/>
      <w:marRight w:val="0"/>
      <w:marTop w:val="0"/>
      <w:marBottom w:val="0"/>
      <w:divBdr>
        <w:top w:val="none" w:sz="0" w:space="0" w:color="auto"/>
        <w:left w:val="none" w:sz="0" w:space="0" w:color="auto"/>
        <w:bottom w:val="none" w:sz="0" w:space="0" w:color="auto"/>
        <w:right w:val="none" w:sz="0" w:space="0" w:color="auto"/>
      </w:divBdr>
      <w:divsChild>
        <w:div w:id="1501653055">
          <w:marLeft w:val="0"/>
          <w:marRight w:val="0"/>
          <w:marTop w:val="0"/>
          <w:marBottom w:val="0"/>
          <w:divBdr>
            <w:top w:val="none" w:sz="0" w:space="0" w:color="auto"/>
            <w:left w:val="none" w:sz="0" w:space="0" w:color="auto"/>
            <w:bottom w:val="none" w:sz="0" w:space="0" w:color="auto"/>
            <w:right w:val="none" w:sz="0" w:space="0" w:color="auto"/>
          </w:divBdr>
          <w:divsChild>
            <w:div w:id="174081383">
              <w:marLeft w:val="0"/>
              <w:marRight w:val="0"/>
              <w:marTop w:val="0"/>
              <w:marBottom w:val="0"/>
              <w:divBdr>
                <w:top w:val="none" w:sz="0" w:space="0" w:color="auto"/>
                <w:left w:val="none" w:sz="0" w:space="0" w:color="auto"/>
                <w:bottom w:val="none" w:sz="0" w:space="0" w:color="auto"/>
                <w:right w:val="none" w:sz="0" w:space="0" w:color="auto"/>
              </w:divBdr>
              <w:divsChild>
                <w:div w:id="1566378595">
                  <w:marLeft w:val="0"/>
                  <w:marRight w:val="0"/>
                  <w:marTop w:val="0"/>
                  <w:marBottom w:val="0"/>
                  <w:divBdr>
                    <w:top w:val="none" w:sz="0" w:space="0" w:color="auto"/>
                    <w:left w:val="none" w:sz="0" w:space="0" w:color="auto"/>
                    <w:bottom w:val="none" w:sz="0" w:space="0" w:color="auto"/>
                    <w:right w:val="none" w:sz="0" w:space="0" w:color="auto"/>
                  </w:divBdr>
                </w:div>
              </w:divsChild>
            </w:div>
            <w:div w:id="1047873745">
              <w:marLeft w:val="0"/>
              <w:marRight w:val="0"/>
              <w:marTop w:val="0"/>
              <w:marBottom w:val="0"/>
              <w:divBdr>
                <w:top w:val="none" w:sz="0" w:space="0" w:color="auto"/>
                <w:left w:val="none" w:sz="0" w:space="0" w:color="auto"/>
                <w:bottom w:val="none" w:sz="0" w:space="0" w:color="auto"/>
                <w:right w:val="none" w:sz="0" w:space="0" w:color="auto"/>
              </w:divBdr>
              <w:divsChild>
                <w:div w:id="430858191">
                  <w:marLeft w:val="0"/>
                  <w:marRight w:val="0"/>
                  <w:marTop w:val="0"/>
                  <w:marBottom w:val="0"/>
                  <w:divBdr>
                    <w:top w:val="none" w:sz="0" w:space="0" w:color="auto"/>
                    <w:left w:val="none" w:sz="0" w:space="0" w:color="auto"/>
                    <w:bottom w:val="none" w:sz="0" w:space="0" w:color="auto"/>
                    <w:right w:val="none" w:sz="0" w:space="0" w:color="auto"/>
                  </w:divBdr>
                </w:div>
              </w:divsChild>
            </w:div>
            <w:div w:id="810362577">
              <w:marLeft w:val="0"/>
              <w:marRight w:val="0"/>
              <w:marTop w:val="0"/>
              <w:marBottom w:val="0"/>
              <w:divBdr>
                <w:top w:val="none" w:sz="0" w:space="0" w:color="auto"/>
                <w:left w:val="none" w:sz="0" w:space="0" w:color="auto"/>
                <w:bottom w:val="none" w:sz="0" w:space="0" w:color="auto"/>
                <w:right w:val="none" w:sz="0" w:space="0" w:color="auto"/>
              </w:divBdr>
              <w:divsChild>
                <w:div w:id="528224218">
                  <w:marLeft w:val="0"/>
                  <w:marRight w:val="0"/>
                  <w:marTop w:val="0"/>
                  <w:marBottom w:val="0"/>
                  <w:divBdr>
                    <w:top w:val="none" w:sz="0" w:space="0" w:color="auto"/>
                    <w:left w:val="none" w:sz="0" w:space="0" w:color="auto"/>
                    <w:bottom w:val="none" w:sz="0" w:space="0" w:color="auto"/>
                    <w:right w:val="none" w:sz="0" w:space="0" w:color="auto"/>
                  </w:divBdr>
                </w:div>
              </w:divsChild>
            </w:div>
            <w:div w:id="1226256261">
              <w:marLeft w:val="0"/>
              <w:marRight w:val="0"/>
              <w:marTop w:val="0"/>
              <w:marBottom w:val="0"/>
              <w:divBdr>
                <w:top w:val="none" w:sz="0" w:space="0" w:color="auto"/>
                <w:left w:val="none" w:sz="0" w:space="0" w:color="auto"/>
                <w:bottom w:val="none" w:sz="0" w:space="0" w:color="auto"/>
                <w:right w:val="none" w:sz="0" w:space="0" w:color="auto"/>
              </w:divBdr>
              <w:divsChild>
                <w:div w:id="646206095">
                  <w:marLeft w:val="0"/>
                  <w:marRight w:val="0"/>
                  <w:marTop w:val="0"/>
                  <w:marBottom w:val="0"/>
                  <w:divBdr>
                    <w:top w:val="none" w:sz="0" w:space="0" w:color="auto"/>
                    <w:left w:val="none" w:sz="0" w:space="0" w:color="auto"/>
                    <w:bottom w:val="none" w:sz="0" w:space="0" w:color="auto"/>
                    <w:right w:val="none" w:sz="0" w:space="0" w:color="auto"/>
                  </w:divBdr>
                </w:div>
              </w:divsChild>
            </w:div>
            <w:div w:id="87041765">
              <w:marLeft w:val="0"/>
              <w:marRight w:val="0"/>
              <w:marTop w:val="0"/>
              <w:marBottom w:val="0"/>
              <w:divBdr>
                <w:top w:val="none" w:sz="0" w:space="0" w:color="auto"/>
                <w:left w:val="none" w:sz="0" w:space="0" w:color="auto"/>
                <w:bottom w:val="none" w:sz="0" w:space="0" w:color="auto"/>
                <w:right w:val="none" w:sz="0" w:space="0" w:color="auto"/>
              </w:divBdr>
              <w:divsChild>
                <w:div w:id="333149756">
                  <w:marLeft w:val="0"/>
                  <w:marRight w:val="0"/>
                  <w:marTop w:val="0"/>
                  <w:marBottom w:val="0"/>
                  <w:divBdr>
                    <w:top w:val="none" w:sz="0" w:space="0" w:color="auto"/>
                    <w:left w:val="none" w:sz="0" w:space="0" w:color="auto"/>
                    <w:bottom w:val="none" w:sz="0" w:space="0" w:color="auto"/>
                    <w:right w:val="none" w:sz="0" w:space="0" w:color="auto"/>
                  </w:divBdr>
                </w:div>
              </w:divsChild>
            </w:div>
            <w:div w:id="676153795">
              <w:marLeft w:val="0"/>
              <w:marRight w:val="0"/>
              <w:marTop w:val="0"/>
              <w:marBottom w:val="0"/>
              <w:divBdr>
                <w:top w:val="none" w:sz="0" w:space="0" w:color="auto"/>
                <w:left w:val="none" w:sz="0" w:space="0" w:color="auto"/>
                <w:bottom w:val="none" w:sz="0" w:space="0" w:color="auto"/>
                <w:right w:val="none" w:sz="0" w:space="0" w:color="auto"/>
              </w:divBdr>
              <w:divsChild>
                <w:div w:id="1097096797">
                  <w:marLeft w:val="0"/>
                  <w:marRight w:val="0"/>
                  <w:marTop w:val="0"/>
                  <w:marBottom w:val="0"/>
                  <w:divBdr>
                    <w:top w:val="none" w:sz="0" w:space="0" w:color="auto"/>
                    <w:left w:val="none" w:sz="0" w:space="0" w:color="auto"/>
                    <w:bottom w:val="none" w:sz="0" w:space="0" w:color="auto"/>
                    <w:right w:val="none" w:sz="0" w:space="0" w:color="auto"/>
                  </w:divBdr>
                </w:div>
              </w:divsChild>
            </w:div>
            <w:div w:id="1715422897">
              <w:marLeft w:val="0"/>
              <w:marRight w:val="0"/>
              <w:marTop w:val="0"/>
              <w:marBottom w:val="0"/>
              <w:divBdr>
                <w:top w:val="none" w:sz="0" w:space="0" w:color="auto"/>
                <w:left w:val="none" w:sz="0" w:space="0" w:color="auto"/>
                <w:bottom w:val="none" w:sz="0" w:space="0" w:color="auto"/>
                <w:right w:val="none" w:sz="0" w:space="0" w:color="auto"/>
              </w:divBdr>
              <w:divsChild>
                <w:div w:id="1487892994">
                  <w:marLeft w:val="0"/>
                  <w:marRight w:val="0"/>
                  <w:marTop w:val="0"/>
                  <w:marBottom w:val="0"/>
                  <w:divBdr>
                    <w:top w:val="none" w:sz="0" w:space="0" w:color="auto"/>
                    <w:left w:val="none" w:sz="0" w:space="0" w:color="auto"/>
                    <w:bottom w:val="none" w:sz="0" w:space="0" w:color="auto"/>
                    <w:right w:val="none" w:sz="0" w:space="0" w:color="auto"/>
                  </w:divBdr>
                </w:div>
              </w:divsChild>
            </w:div>
            <w:div w:id="438523768">
              <w:marLeft w:val="0"/>
              <w:marRight w:val="0"/>
              <w:marTop w:val="0"/>
              <w:marBottom w:val="0"/>
              <w:divBdr>
                <w:top w:val="none" w:sz="0" w:space="0" w:color="auto"/>
                <w:left w:val="none" w:sz="0" w:space="0" w:color="auto"/>
                <w:bottom w:val="none" w:sz="0" w:space="0" w:color="auto"/>
                <w:right w:val="none" w:sz="0" w:space="0" w:color="auto"/>
              </w:divBdr>
              <w:divsChild>
                <w:div w:id="424151808">
                  <w:marLeft w:val="0"/>
                  <w:marRight w:val="0"/>
                  <w:marTop w:val="0"/>
                  <w:marBottom w:val="0"/>
                  <w:divBdr>
                    <w:top w:val="none" w:sz="0" w:space="0" w:color="auto"/>
                    <w:left w:val="none" w:sz="0" w:space="0" w:color="auto"/>
                    <w:bottom w:val="none" w:sz="0" w:space="0" w:color="auto"/>
                    <w:right w:val="none" w:sz="0" w:space="0" w:color="auto"/>
                  </w:divBdr>
                </w:div>
              </w:divsChild>
            </w:div>
            <w:div w:id="890531741">
              <w:marLeft w:val="0"/>
              <w:marRight w:val="0"/>
              <w:marTop w:val="0"/>
              <w:marBottom w:val="0"/>
              <w:divBdr>
                <w:top w:val="none" w:sz="0" w:space="0" w:color="auto"/>
                <w:left w:val="none" w:sz="0" w:space="0" w:color="auto"/>
                <w:bottom w:val="none" w:sz="0" w:space="0" w:color="auto"/>
                <w:right w:val="none" w:sz="0" w:space="0" w:color="auto"/>
              </w:divBdr>
              <w:divsChild>
                <w:div w:id="1147821841">
                  <w:marLeft w:val="0"/>
                  <w:marRight w:val="0"/>
                  <w:marTop w:val="0"/>
                  <w:marBottom w:val="0"/>
                  <w:divBdr>
                    <w:top w:val="none" w:sz="0" w:space="0" w:color="auto"/>
                    <w:left w:val="none" w:sz="0" w:space="0" w:color="auto"/>
                    <w:bottom w:val="none" w:sz="0" w:space="0" w:color="auto"/>
                    <w:right w:val="none" w:sz="0" w:space="0" w:color="auto"/>
                  </w:divBdr>
                </w:div>
              </w:divsChild>
            </w:div>
            <w:div w:id="1675457569">
              <w:marLeft w:val="0"/>
              <w:marRight w:val="0"/>
              <w:marTop w:val="0"/>
              <w:marBottom w:val="0"/>
              <w:divBdr>
                <w:top w:val="none" w:sz="0" w:space="0" w:color="auto"/>
                <w:left w:val="none" w:sz="0" w:space="0" w:color="auto"/>
                <w:bottom w:val="none" w:sz="0" w:space="0" w:color="auto"/>
                <w:right w:val="none" w:sz="0" w:space="0" w:color="auto"/>
              </w:divBdr>
              <w:divsChild>
                <w:div w:id="3057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1015</Words>
  <Characters>5585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Ruiz</dc:creator>
  <cp:keywords/>
  <dc:description/>
  <cp:lastModifiedBy>Usuario</cp:lastModifiedBy>
  <cp:revision>46</cp:revision>
  <dcterms:created xsi:type="dcterms:W3CDTF">2017-01-22T11:19:00Z</dcterms:created>
  <dcterms:modified xsi:type="dcterms:W3CDTF">2022-12-21T12:10:00Z</dcterms:modified>
</cp:coreProperties>
</file>